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4651" w14:textId="61729FAF" w:rsidR="00702002" w:rsidRPr="00606A39" w:rsidRDefault="00F31FB7" w:rsidP="00655B6B">
      <w:pPr>
        <w:autoSpaceDE w:val="0"/>
        <w:autoSpaceDN w:val="0"/>
        <w:adjustRightInd w:val="0"/>
        <w:spacing w:after="0" w:line="240" w:lineRule="auto"/>
        <w:ind w:right="-426"/>
        <w:jc w:val="center"/>
        <w:rPr>
          <w:rFonts w:cstheme="minorHAnsi"/>
          <w:b/>
          <w:bCs/>
          <w:sz w:val="28"/>
          <w:szCs w:val="28"/>
          <w:lang w:val="en-GB"/>
        </w:rPr>
      </w:pPr>
      <w:r w:rsidRPr="00606A39">
        <w:rPr>
          <w:rFonts w:cstheme="minorHAnsi"/>
          <w:b/>
          <w:bCs/>
          <w:sz w:val="28"/>
          <w:szCs w:val="28"/>
          <w:lang w:val="en-GB"/>
        </w:rPr>
        <w:t>Heerendag</w:t>
      </w:r>
      <w:r>
        <w:rPr>
          <w:rFonts w:cstheme="minorHAnsi"/>
          <w:b/>
          <w:bCs/>
          <w:sz w:val="28"/>
          <w:szCs w:val="28"/>
          <w:lang w:val="en-GB"/>
        </w:rPr>
        <w:t xml:space="preserve"> -</w:t>
      </w:r>
      <w:r w:rsidRPr="00606A39">
        <w:rPr>
          <w:rFonts w:cstheme="minorHAnsi"/>
          <w:b/>
          <w:bCs/>
          <w:sz w:val="28"/>
          <w:szCs w:val="28"/>
          <w:lang w:val="en-GB"/>
        </w:rPr>
        <w:t xml:space="preserve"> </w:t>
      </w:r>
      <w:r w:rsidR="00702002" w:rsidRPr="00606A39">
        <w:rPr>
          <w:rFonts w:cstheme="minorHAnsi"/>
          <w:b/>
          <w:bCs/>
          <w:sz w:val="28"/>
          <w:szCs w:val="28"/>
          <w:lang w:val="en-GB"/>
        </w:rPr>
        <w:t xml:space="preserve">Reglement </w:t>
      </w:r>
      <w:r w:rsidR="008F4567">
        <w:rPr>
          <w:rFonts w:cstheme="minorHAnsi"/>
          <w:b/>
          <w:bCs/>
          <w:sz w:val="28"/>
          <w:szCs w:val="28"/>
          <w:lang w:val="en-GB"/>
        </w:rPr>
        <w:t xml:space="preserve">Golfer van het Jaar </w:t>
      </w:r>
      <w:r w:rsidR="00702002" w:rsidRPr="00606A39">
        <w:rPr>
          <w:rFonts w:cstheme="minorHAnsi"/>
          <w:b/>
          <w:bCs/>
          <w:sz w:val="28"/>
          <w:szCs w:val="28"/>
          <w:lang w:val="en-GB"/>
        </w:rPr>
        <w:t>202</w:t>
      </w:r>
      <w:r w:rsidR="00F648D5">
        <w:rPr>
          <w:rFonts w:cstheme="minorHAnsi"/>
          <w:b/>
          <w:bCs/>
          <w:sz w:val="28"/>
          <w:szCs w:val="28"/>
          <w:lang w:val="en-GB"/>
        </w:rPr>
        <w:t>5</w:t>
      </w:r>
    </w:p>
    <w:p w14:paraId="12124652" w14:textId="3E053F25" w:rsidR="00702002" w:rsidRPr="00606A39" w:rsidRDefault="00702002" w:rsidP="00655B6B">
      <w:pPr>
        <w:autoSpaceDE w:val="0"/>
        <w:autoSpaceDN w:val="0"/>
        <w:adjustRightInd w:val="0"/>
        <w:spacing w:after="0" w:line="240" w:lineRule="auto"/>
        <w:ind w:right="-426"/>
        <w:jc w:val="center"/>
        <w:rPr>
          <w:rFonts w:cstheme="minorHAnsi"/>
          <w:sz w:val="20"/>
          <w:szCs w:val="20"/>
        </w:rPr>
      </w:pPr>
    </w:p>
    <w:p w14:paraId="12124653" w14:textId="77777777" w:rsidR="00702002" w:rsidRPr="00606A39" w:rsidRDefault="00702002" w:rsidP="00655B6B">
      <w:pPr>
        <w:autoSpaceDE w:val="0"/>
        <w:autoSpaceDN w:val="0"/>
        <w:adjustRightInd w:val="0"/>
        <w:spacing w:after="0" w:line="240" w:lineRule="auto"/>
        <w:ind w:right="-426"/>
        <w:rPr>
          <w:rFonts w:cstheme="minorHAnsi"/>
          <w:b/>
          <w:bCs/>
          <w:sz w:val="24"/>
          <w:szCs w:val="24"/>
        </w:rPr>
      </w:pPr>
      <w:r w:rsidRPr="00606A39">
        <w:rPr>
          <w:rFonts w:cstheme="minorHAnsi"/>
          <w:b/>
          <w:bCs/>
          <w:sz w:val="24"/>
          <w:szCs w:val="24"/>
        </w:rPr>
        <w:t>___________________________________________________________________</w:t>
      </w:r>
    </w:p>
    <w:p w14:paraId="12124654" w14:textId="77777777" w:rsidR="00702002" w:rsidRPr="00606A39" w:rsidRDefault="00702002" w:rsidP="00655B6B">
      <w:pPr>
        <w:autoSpaceDE w:val="0"/>
        <w:autoSpaceDN w:val="0"/>
        <w:adjustRightInd w:val="0"/>
        <w:spacing w:after="0" w:line="240" w:lineRule="auto"/>
        <w:ind w:right="-426"/>
        <w:rPr>
          <w:rFonts w:cstheme="minorHAnsi"/>
          <w:b/>
          <w:bCs/>
          <w:sz w:val="24"/>
          <w:szCs w:val="24"/>
        </w:rPr>
      </w:pPr>
    </w:p>
    <w:p w14:paraId="217E999D" w14:textId="58DA21E0" w:rsidR="00F75597" w:rsidRDefault="00F31FB7" w:rsidP="00655B6B">
      <w:pPr>
        <w:autoSpaceDE w:val="0"/>
        <w:autoSpaceDN w:val="0"/>
        <w:adjustRightInd w:val="0"/>
        <w:spacing w:after="0" w:line="240" w:lineRule="auto"/>
        <w:ind w:right="-426"/>
        <w:rPr>
          <w:rFonts w:cstheme="minorHAnsi"/>
        </w:rPr>
      </w:pPr>
      <w:r w:rsidRPr="00F75597">
        <w:rPr>
          <w:rFonts w:cstheme="minorHAnsi"/>
        </w:rPr>
        <w:t>Voor</w:t>
      </w:r>
      <w:r w:rsidR="00F75597">
        <w:rPr>
          <w:rFonts w:cstheme="minorHAnsi"/>
        </w:rPr>
        <w:t xml:space="preserve"> de be</w:t>
      </w:r>
      <w:r w:rsidR="00D90CB9">
        <w:rPr>
          <w:rFonts w:cstheme="minorHAnsi"/>
        </w:rPr>
        <w:t>pa</w:t>
      </w:r>
      <w:r w:rsidR="00F75597">
        <w:rPr>
          <w:rFonts w:cstheme="minorHAnsi"/>
        </w:rPr>
        <w:t xml:space="preserve">ling van de Golfer van het Jaar </w:t>
      </w:r>
      <w:r w:rsidR="00E75C8A">
        <w:rPr>
          <w:rFonts w:cstheme="minorHAnsi"/>
        </w:rPr>
        <w:t>kunne</w:t>
      </w:r>
      <w:r w:rsidR="003A44C7">
        <w:rPr>
          <w:rFonts w:cstheme="minorHAnsi"/>
        </w:rPr>
        <w:t>n</w:t>
      </w:r>
      <w:r w:rsidR="00E75C8A">
        <w:rPr>
          <w:rFonts w:cstheme="minorHAnsi"/>
        </w:rPr>
        <w:t xml:space="preserve"> </w:t>
      </w:r>
      <w:r w:rsidR="00C10405">
        <w:rPr>
          <w:rFonts w:cstheme="minorHAnsi"/>
        </w:rPr>
        <w:t xml:space="preserve">punten worden gehaald </w:t>
      </w:r>
      <w:r w:rsidR="003A44C7">
        <w:rPr>
          <w:rFonts w:cstheme="minorHAnsi"/>
        </w:rPr>
        <w:t>in</w:t>
      </w:r>
      <w:r w:rsidR="00F75597">
        <w:rPr>
          <w:rFonts w:cstheme="minorHAnsi"/>
        </w:rPr>
        <w:t xml:space="preserve"> de volgende competities:</w:t>
      </w:r>
    </w:p>
    <w:p w14:paraId="1212466A" w14:textId="59573DAD" w:rsidR="00655B6B" w:rsidRDefault="004572D3" w:rsidP="004572D3">
      <w:pPr>
        <w:pStyle w:val="Lijstalinea"/>
        <w:numPr>
          <w:ilvl w:val="0"/>
          <w:numId w:val="10"/>
        </w:numPr>
        <w:autoSpaceDE w:val="0"/>
        <w:autoSpaceDN w:val="0"/>
        <w:adjustRightInd w:val="0"/>
        <w:spacing w:after="0" w:line="240" w:lineRule="auto"/>
        <w:ind w:right="-426"/>
        <w:rPr>
          <w:rFonts w:cstheme="minorHAnsi"/>
        </w:rPr>
      </w:pPr>
      <w:r>
        <w:rPr>
          <w:rFonts w:cstheme="minorHAnsi"/>
        </w:rPr>
        <w:t>Stableford</w:t>
      </w:r>
      <w:r w:rsidR="00677B56">
        <w:rPr>
          <w:rFonts w:cstheme="minorHAnsi"/>
        </w:rPr>
        <w:t xml:space="preserve"> </w:t>
      </w:r>
    </w:p>
    <w:p w14:paraId="5F2D2627" w14:textId="3EB44FF4" w:rsidR="004572D3" w:rsidRDefault="00095845" w:rsidP="004572D3">
      <w:pPr>
        <w:pStyle w:val="Lijstalinea"/>
        <w:numPr>
          <w:ilvl w:val="0"/>
          <w:numId w:val="10"/>
        </w:numPr>
        <w:autoSpaceDE w:val="0"/>
        <w:autoSpaceDN w:val="0"/>
        <w:adjustRightInd w:val="0"/>
        <w:spacing w:after="0" w:line="240" w:lineRule="auto"/>
        <w:ind w:right="-426"/>
        <w:rPr>
          <w:rFonts w:cstheme="minorHAnsi"/>
        </w:rPr>
      </w:pPr>
      <w:r>
        <w:rPr>
          <w:rFonts w:cstheme="minorHAnsi"/>
        </w:rPr>
        <w:t xml:space="preserve">Vos Capelle </w:t>
      </w:r>
      <w:r w:rsidR="004572D3">
        <w:rPr>
          <w:rFonts w:cstheme="minorHAnsi"/>
        </w:rPr>
        <w:t>High Five</w:t>
      </w:r>
    </w:p>
    <w:p w14:paraId="3047B700" w14:textId="77BB6408" w:rsidR="004572D3" w:rsidRDefault="004572D3" w:rsidP="004572D3">
      <w:pPr>
        <w:pStyle w:val="Lijstalinea"/>
        <w:numPr>
          <w:ilvl w:val="0"/>
          <w:numId w:val="10"/>
        </w:numPr>
        <w:autoSpaceDE w:val="0"/>
        <w:autoSpaceDN w:val="0"/>
        <w:adjustRightInd w:val="0"/>
        <w:spacing w:after="0" w:line="240" w:lineRule="auto"/>
        <w:ind w:right="-426"/>
        <w:rPr>
          <w:rFonts w:cstheme="minorHAnsi"/>
        </w:rPr>
      </w:pPr>
      <w:r>
        <w:rPr>
          <w:rFonts w:cstheme="minorHAnsi"/>
        </w:rPr>
        <w:t>Eclectic</w:t>
      </w:r>
    </w:p>
    <w:p w14:paraId="7EFB0EC9" w14:textId="77777777" w:rsidR="004572D3" w:rsidRDefault="004572D3" w:rsidP="004572D3">
      <w:pPr>
        <w:autoSpaceDE w:val="0"/>
        <w:autoSpaceDN w:val="0"/>
        <w:adjustRightInd w:val="0"/>
        <w:spacing w:after="0" w:line="240" w:lineRule="auto"/>
        <w:ind w:right="-426"/>
        <w:rPr>
          <w:rFonts w:cstheme="minorHAnsi"/>
        </w:rPr>
      </w:pPr>
    </w:p>
    <w:p w14:paraId="32B66AD6" w14:textId="2E304FC3" w:rsidR="004572D3" w:rsidRDefault="004572D3" w:rsidP="004572D3">
      <w:pPr>
        <w:autoSpaceDE w:val="0"/>
        <w:autoSpaceDN w:val="0"/>
        <w:adjustRightInd w:val="0"/>
        <w:spacing w:after="0" w:line="240" w:lineRule="auto"/>
        <w:ind w:right="-426"/>
        <w:rPr>
          <w:rFonts w:cstheme="minorHAnsi"/>
        </w:rPr>
      </w:pPr>
      <w:r>
        <w:rPr>
          <w:rFonts w:cstheme="minorHAnsi"/>
        </w:rPr>
        <w:t>Voor</w:t>
      </w:r>
      <w:r w:rsidR="00340F91">
        <w:rPr>
          <w:rFonts w:cstheme="minorHAnsi"/>
        </w:rPr>
        <w:t xml:space="preserve"> elk van deze competities </w:t>
      </w:r>
      <w:r w:rsidR="000E7A09">
        <w:rPr>
          <w:rFonts w:cstheme="minorHAnsi"/>
        </w:rPr>
        <w:t xml:space="preserve">worden punten toegekend aan de hand van de eindrangschikking: 20 punten voor de winnaar; 19 punten voor </w:t>
      </w:r>
      <w:r w:rsidR="00156889">
        <w:rPr>
          <w:rFonts w:cstheme="minorHAnsi"/>
        </w:rPr>
        <w:t>de tweede, 18 punten voor de derde</w:t>
      </w:r>
      <w:r w:rsidR="008E7EED">
        <w:rPr>
          <w:rFonts w:cstheme="minorHAnsi"/>
        </w:rPr>
        <w:t>, enzovoorts.</w:t>
      </w:r>
      <w:r w:rsidR="00DA6817">
        <w:rPr>
          <w:rFonts w:cstheme="minorHAnsi"/>
        </w:rPr>
        <w:t xml:space="preserve">  </w:t>
      </w:r>
    </w:p>
    <w:p w14:paraId="49C7A2CF" w14:textId="77777777" w:rsidR="008E7EED" w:rsidRDefault="008E7EED" w:rsidP="004572D3">
      <w:pPr>
        <w:autoSpaceDE w:val="0"/>
        <w:autoSpaceDN w:val="0"/>
        <w:adjustRightInd w:val="0"/>
        <w:spacing w:after="0" w:line="240" w:lineRule="auto"/>
        <w:ind w:right="-426"/>
        <w:rPr>
          <w:rFonts w:cstheme="minorHAnsi"/>
        </w:rPr>
      </w:pPr>
    </w:p>
    <w:p w14:paraId="6FE7AB99" w14:textId="71521BD9" w:rsidR="00044DAF" w:rsidRDefault="008E7EED" w:rsidP="004572D3">
      <w:pPr>
        <w:autoSpaceDE w:val="0"/>
        <w:autoSpaceDN w:val="0"/>
        <w:adjustRightInd w:val="0"/>
        <w:spacing w:after="0" w:line="240" w:lineRule="auto"/>
        <w:ind w:right="-426"/>
        <w:rPr>
          <w:rFonts w:cstheme="minorHAnsi"/>
        </w:rPr>
      </w:pPr>
      <w:r>
        <w:rPr>
          <w:rFonts w:cstheme="minorHAnsi"/>
        </w:rPr>
        <w:t xml:space="preserve">Het totaal van de punten behaald in deze 3 competities </w:t>
      </w:r>
      <w:r w:rsidR="00D90CB9">
        <w:rPr>
          <w:rFonts w:cstheme="minorHAnsi"/>
        </w:rPr>
        <w:t>telt mee voor de titel van Golfer van het Jaar</w:t>
      </w:r>
      <w:r w:rsidR="004E4E21">
        <w:rPr>
          <w:rFonts w:cstheme="minorHAnsi"/>
        </w:rPr>
        <w:t xml:space="preserve">. </w:t>
      </w:r>
      <w:r w:rsidR="004E4E21" w:rsidRPr="004E4E21">
        <w:rPr>
          <w:rFonts w:cstheme="minorHAnsi"/>
        </w:rPr>
        <w:t xml:space="preserve"> </w:t>
      </w:r>
      <w:r w:rsidR="004E4E21">
        <w:rPr>
          <w:rFonts w:cstheme="minorHAnsi"/>
        </w:rPr>
        <w:t xml:space="preserve">Dit levert bijvoorbeeld voor </w:t>
      </w:r>
      <w:r w:rsidR="00D44E18">
        <w:rPr>
          <w:rFonts w:cstheme="minorHAnsi"/>
        </w:rPr>
        <w:t>speler A</w:t>
      </w:r>
      <w:r w:rsidR="00FE1CD4">
        <w:rPr>
          <w:rFonts w:cstheme="minorHAnsi"/>
        </w:rPr>
        <w:t xml:space="preserve"> met 15</w:t>
      </w:r>
      <w:r w:rsidR="00D44E18">
        <w:rPr>
          <w:rFonts w:cstheme="minorHAnsi"/>
        </w:rPr>
        <w:t xml:space="preserve"> </w:t>
      </w:r>
      <w:r w:rsidR="004E4E21">
        <w:rPr>
          <w:rFonts w:cstheme="minorHAnsi"/>
        </w:rPr>
        <w:t xml:space="preserve">Stablefordpunten, </w:t>
      </w:r>
      <w:r w:rsidR="00FE1CD4">
        <w:rPr>
          <w:rFonts w:cstheme="minorHAnsi"/>
        </w:rPr>
        <w:t xml:space="preserve">12 </w:t>
      </w:r>
      <w:r w:rsidR="004E4E21">
        <w:rPr>
          <w:rFonts w:cstheme="minorHAnsi"/>
        </w:rPr>
        <w:t>High Five</w:t>
      </w:r>
      <w:r w:rsidR="00FE1CD4">
        <w:rPr>
          <w:rFonts w:cstheme="minorHAnsi"/>
        </w:rPr>
        <w:t>-</w:t>
      </w:r>
      <w:r w:rsidR="004E4E21">
        <w:rPr>
          <w:rFonts w:cstheme="minorHAnsi"/>
        </w:rPr>
        <w:t xml:space="preserve">punten en </w:t>
      </w:r>
      <w:r w:rsidR="00FE1CD4">
        <w:rPr>
          <w:rFonts w:cstheme="minorHAnsi"/>
        </w:rPr>
        <w:t xml:space="preserve">13 </w:t>
      </w:r>
      <w:r w:rsidR="004E4E21">
        <w:rPr>
          <w:rFonts w:cstheme="minorHAnsi"/>
        </w:rPr>
        <w:t>Eclectic</w:t>
      </w:r>
      <w:r w:rsidR="00C31E2B">
        <w:rPr>
          <w:rFonts w:cstheme="minorHAnsi"/>
        </w:rPr>
        <w:t>-</w:t>
      </w:r>
      <w:r w:rsidR="004E4E21">
        <w:rPr>
          <w:rFonts w:cstheme="minorHAnsi"/>
        </w:rPr>
        <w:t xml:space="preserve">punten, </w:t>
      </w:r>
      <w:r w:rsidR="00C31E2B">
        <w:rPr>
          <w:rFonts w:cstheme="minorHAnsi"/>
        </w:rPr>
        <w:t>een to</w:t>
      </w:r>
      <w:r w:rsidR="004E4E21">
        <w:rPr>
          <w:rFonts w:cstheme="minorHAnsi"/>
        </w:rPr>
        <w:t xml:space="preserve">taal </w:t>
      </w:r>
      <w:r w:rsidR="000A37C8">
        <w:rPr>
          <w:rFonts w:cstheme="minorHAnsi"/>
        </w:rPr>
        <w:t xml:space="preserve">op van </w:t>
      </w:r>
      <w:r w:rsidR="004E4E21">
        <w:rPr>
          <w:rFonts w:cstheme="minorHAnsi"/>
        </w:rPr>
        <w:t xml:space="preserve">40 punten. </w:t>
      </w:r>
    </w:p>
    <w:p w14:paraId="4798AC0B" w14:textId="77777777" w:rsidR="00044DAF" w:rsidRDefault="00044DAF" w:rsidP="004572D3">
      <w:pPr>
        <w:autoSpaceDE w:val="0"/>
        <w:autoSpaceDN w:val="0"/>
        <w:adjustRightInd w:val="0"/>
        <w:spacing w:after="0" w:line="240" w:lineRule="auto"/>
        <w:ind w:right="-426"/>
        <w:rPr>
          <w:rFonts w:cstheme="minorHAnsi"/>
        </w:rPr>
      </w:pPr>
    </w:p>
    <w:p w14:paraId="2AAA3AB2" w14:textId="7DDF818C" w:rsidR="008E7EED" w:rsidRDefault="00D90CB9" w:rsidP="004572D3">
      <w:pPr>
        <w:autoSpaceDE w:val="0"/>
        <w:autoSpaceDN w:val="0"/>
        <w:adjustRightInd w:val="0"/>
        <w:spacing w:after="0" w:line="240" w:lineRule="auto"/>
        <w:ind w:right="-426"/>
        <w:rPr>
          <w:rFonts w:cstheme="minorHAnsi"/>
        </w:rPr>
      </w:pPr>
      <w:r>
        <w:rPr>
          <w:rFonts w:cstheme="minorHAnsi"/>
        </w:rPr>
        <w:t>Degene met het hoogste aantal punten</w:t>
      </w:r>
      <w:r w:rsidR="001F6EFF">
        <w:rPr>
          <w:rFonts w:cstheme="minorHAnsi"/>
        </w:rPr>
        <w:t xml:space="preserve"> wordt de </w:t>
      </w:r>
      <w:r w:rsidR="006B3D61">
        <w:rPr>
          <w:rFonts w:cstheme="minorHAnsi"/>
        </w:rPr>
        <w:t xml:space="preserve">Heerendag </w:t>
      </w:r>
      <w:r w:rsidR="001F6EFF">
        <w:rPr>
          <w:rFonts w:cstheme="minorHAnsi"/>
        </w:rPr>
        <w:t xml:space="preserve">Golfer van het Jaar.  Als meerdere spelers een gelijk aantal punten </w:t>
      </w:r>
      <w:r w:rsidR="006378F3">
        <w:rPr>
          <w:rFonts w:cstheme="minorHAnsi"/>
        </w:rPr>
        <w:t xml:space="preserve">hebben, </w:t>
      </w:r>
      <w:r w:rsidR="004B25F8">
        <w:rPr>
          <w:rFonts w:cstheme="minorHAnsi"/>
        </w:rPr>
        <w:t xml:space="preserve">dan </w:t>
      </w:r>
      <w:r w:rsidR="00CE7922">
        <w:rPr>
          <w:rFonts w:cstheme="minorHAnsi"/>
        </w:rPr>
        <w:t xml:space="preserve">wint degene </w:t>
      </w:r>
      <w:r w:rsidR="00DA6817">
        <w:rPr>
          <w:rFonts w:cstheme="minorHAnsi"/>
        </w:rPr>
        <w:t xml:space="preserve">met het hoogste aantal </w:t>
      </w:r>
      <w:r w:rsidR="00044DAF">
        <w:rPr>
          <w:rFonts w:cstheme="minorHAnsi"/>
        </w:rPr>
        <w:t>behaald in 1 van de 3 competities. Bijvoorbeeld</w:t>
      </w:r>
      <w:r w:rsidR="00F97812">
        <w:rPr>
          <w:rFonts w:cstheme="minorHAnsi"/>
        </w:rPr>
        <w:t>,</w:t>
      </w:r>
      <w:r w:rsidR="00044DAF">
        <w:rPr>
          <w:rFonts w:cstheme="minorHAnsi"/>
        </w:rPr>
        <w:t xml:space="preserve"> als </w:t>
      </w:r>
      <w:r w:rsidR="006773F7">
        <w:rPr>
          <w:rFonts w:cstheme="minorHAnsi"/>
        </w:rPr>
        <w:t>twee spelers 4</w:t>
      </w:r>
      <w:r w:rsidR="00F97812">
        <w:rPr>
          <w:rFonts w:cstheme="minorHAnsi"/>
        </w:rPr>
        <w:t>0</w:t>
      </w:r>
      <w:r w:rsidR="006773F7">
        <w:rPr>
          <w:rFonts w:cstheme="minorHAnsi"/>
        </w:rPr>
        <w:t xml:space="preserve"> punten hebben en A heeft 15+12+13 en B heeft 19+11+</w:t>
      </w:r>
      <w:r w:rsidR="00F97812">
        <w:rPr>
          <w:rFonts w:cstheme="minorHAnsi"/>
        </w:rPr>
        <w:t>10</w:t>
      </w:r>
      <w:r w:rsidR="00E87CEE">
        <w:rPr>
          <w:rFonts w:cstheme="minorHAnsi"/>
        </w:rPr>
        <w:t>, dan wint B vanwege de hoogste score van 19 in 1 van de competities.</w:t>
      </w:r>
      <w:r w:rsidR="00D44E18">
        <w:rPr>
          <w:rFonts w:cstheme="minorHAnsi"/>
        </w:rPr>
        <w:t xml:space="preserve">  Is de hoogste score gelijk, dan telt de op 1 na hoogste score</w:t>
      </w:r>
      <w:r w:rsidR="00E84561" w:rsidRPr="00CC7C36">
        <w:rPr>
          <w:rFonts w:cstheme="minorHAnsi"/>
        </w:rPr>
        <w:t xml:space="preserve">.  Is ook die gelijk dan beslist </w:t>
      </w:r>
      <w:r w:rsidR="00247F82" w:rsidRPr="00CC7C36">
        <w:rPr>
          <w:rFonts w:cstheme="minorHAnsi"/>
        </w:rPr>
        <w:t>de Heer</w:t>
      </w:r>
      <w:r w:rsidR="00C472D6" w:rsidRPr="00CC7C36">
        <w:rPr>
          <w:rFonts w:cstheme="minorHAnsi"/>
        </w:rPr>
        <w:t>e</w:t>
      </w:r>
      <w:r w:rsidR="00247F82" w:rsidRPr="00CC7C36">
        <w:rPr>
          <w:rFonts w:cstheme="minorHAnsi"/>
        </w:rPr>
        <w:t>ncommissie</w:t>
      </w:r>
      <w:r w:rsidR="00E84561" w:rsidRPr="00CC7C36">
        <w:rPr>
          <w:rFonts w:cstheme="minorHAnsi"/>
        </w:rPr>
        <w:t>.</w:t>
      </w:r>
    </w:p>
    <w:p w14:paraId="76FB9F31" w14:textId="77777777" w:rsidR="00E87CEE" w:rsidRDefault="00E87CEE" w:rsidP="004572D3">
      <w:pPr>
        <w:autoSpaceDE w:val="0"/>
        <w:autoSpaceDN w:val="0"/>
        <w:adjustRightInd w:val="0"/>
        <w:spacing w:after="0" w:line="240" w:lineRule="auto"/>
        <w:ind w:right="-426"/>
        <w:rPr>
          <w:rFonts w:cstheme="minorHAnsi"/>
        </w:rPr>
      </w:pPr>
    </w:p>
    <w:p w14:paraId="1212467C" w14:textId="77777777" w:rsidR="00606A39" w:rsidRPr="00606A39" w:rsidRDefault="00606A39" w:rsidP="00606A39">
      <w:pPr>
        <w:autoSpaceDE w:val="0"/>
        <w:autoSpaceDN w:val="0"/>
        <w:adjustRightInd w:val="0"/>
        <w:spacing w:after="0" w:line="240" w:lineRule="auto"/>
        <w:ind w:left="360" w:right="-426"/>
        <w:rPr>
          <w:rFonts w:cstheme="minorHAnsi"/>
        </w:rPr>
      </w:pPr>
    </w:p>
    <w:p w14:paraId="1212467D" w14:textId="44C0124D" w:rsidR="001A070D" w:rsidRDefault="00F648D5" w:rsidP="00655B6B">
      <w:pPr>
        <w:ind w:right="-426"/>
        <w:rPr>
          <w:rFonts w:cstheme="minorHAnsi"/>
        </w:rPr>
      </w:pPr>
      <w:r>
        <w:rPr>
          <w:rFonts w:cstheme="minorHAnsi"/>
        </w:rPr>
        <w:t>Januari</w:t>
      </w:r>
      <w:r w:rsidR="00A012A4">
        <w:rPr>
          <w:rFonts w:cstheme="minorHAnsi"/>
        </w:rPr>
        <w:t xml:space="preserve"> 202</w:t>
      </w:r>
      <w:r>
        <w:rPr>
          <w:rFonts w:cstheme="minorHAnsi"/>
        </w:rPr>
        <w:t>5</w:t>
      </w:r>
    </w:p>
    <w:p w14:paraId="29959595" w14:textId="77777777" w:rsidR="001A070D" w:rsidRDefault="001A070D">
      <w:pPr>
        <w:rPr>
          <w:rFonts w:cstheme="minorHAnsi"/>
        </w:rPr>
      </w:pPr>
      <w:r>
        <w:rPr>
          <w:rFonts w:cstheme="minorHAnsi"/>
        </w:rPr>
        <w:br w:type="page"/>
      </w:r>
    </w:p>
    <w:p w14:paraId="4362FE9E" w14:textId="4970039C" w:rsidR="0023615C" w:rsidRPr="00606A39" w:rsidRDefault="0023615C" w:rsidP="0023615C">
      <w:pPr>
        <w:autoSpaceDE w:val="0"/>
        <w:autoSpaceDN w:val="0"/>
        <w:adjustRightInd w:val="0"/>
        <w:spacing w:after="0" w:line="240" w:lineRule="auto"/>
        <w:ind w:right="-426"/>
        <w:jc w:val="center"/>
        <w:rPr>
          <w:rFonts w:cstheme="minorHAnsi"/>
          <w:b/>
          <w:bCs/>
          <w:sz w:val="28"/>
          <w:szCs w:val="28"/>
          <w:lang w:val="en-GB"/>
        </w:rPr>
      </w:pPr>
      <w:r>
        <w:rPr>
          <w:rFonts w:cstheme="minorHAnsi"/>
          <w:b/>
          <w:bCs/>
          <w:sz w:val="28"/>
          <w:szCs w:val="28"/>
          <w:lang w:val="en-GB"/>
        </w:rPr>
        <w:lastRenderedPageBreak/>
        <w:t xml:space="preserve">Heerendag - </w:t>
      </w:r>
      <w:r w:rsidRPr="00606A39">
        <w:rPr>
          <w:rFonts w:cstheme="minorHAnsi"/>
          <w:b/>
          <w:bCs/>
          <w:sz w:val="28"/>
          <w:szCs w:val="28"/>
          <w:lang w:val="en-GB"/>
        </w:rPr>
        <w:t xml:space="preserve">Reglement </w:t>
      </w:r>
      <w:r>
        <w:rPr>
          <w:rFonts w:cstheme="minorHAnsi"/>
          <w:b/>
          <w:bCs/>
          <w:sz w:val="28"/>
          <w:szCs w:val="28"/>
          <w:lang w:val="en-GB"/>
        </w:rPr>
        <w:t xml:space="preserve">Stableford </w:t>
      </w:r>
      <w:r w:rsidRPr="00606A39">
        <w:rPr>
          <w:rFonts w:cstheme="minorHAnsi"/>
          <w:b/>
          <w:bCs/>
          <w:sz w:val="28"/>
          <w:szCs w:val="28"/>
          <w:lang w:val="en-GB"/>
        </w:rPr>
        <w:t>202</w:t>
      </w:r>
      <w:r w:rsidR="00F648D5">
        <w:rPr>
          <w:rFonts w:cstheme="minorHAnsi"/>
          <w:b/>
          <w:bCs/>
          <w:sz w:val="28"/>
          <w:szCs w:val="28"/>
          <w:lang w:val="en-GB"/>
        </w:rPr>
        <w:t>5</w:t>
      </w:r>
    </w:p>
    <w:p w14:paraId="47CEBA0E" w14:textId="77777777" w:rsidR="0023615C" w:rsidRPr="00606A39" w:rsidRDefault="0023615C" w:rsidP="0023615C">
      <w:pPr>
        <w:autoSpaceDE w:val="0"/>
        <w:autoSpaceDN w:val="0"/>
        <w:adjustRightInd w:val="0"/>
        <w:spacing w:after="0" w:line="240" w:lineRule="auto"/>
        <w:ind w:right="-426"/>
        <w:jc w:val="center"/>
        <w:rPr>
          <w:rFonts w:cstheme="minorHAnsi"/>
          <w:sz w:val="20"/>
          <w:szCs w:val="20"/>
        </w:rPr>
      </w:pPr>
    </w:p>
    <w:p w14:paraId="60C48FF0" w14:textId="77777777" w:rsidR="0023615C" w:rsidRPr="00606A39" w:rsidRDefault="0023615C" w:rsidP="0023615C">
      <w:pPr>
        <w:autoSpaceDE w:val="0"/>
        <w:autoSpaceDN w:val="0"/>
        <w:adjustRightInd w:val="0"/>
        <w:spacing w:after="0" w:line="240" w:lineRule="auto"/>
        <w:ind w:right="-426"/>
        <w:rPr>
          <w:rFonts w:cstheme="minorHAnsi"/>
          <w:b/>
          <w:bCs/>
          <w:sz w:val="24"/>
          <w:szCs w:val="24"/>
        </w:rPr>
      </w:pPr>
      <w:r w:rsidRPr="00606A39">
        <w:rPr>
          <w:rFonts w:cstheme="minorHAnsi"/>
          <w:b/>
          <w:bCs/>
          <w:sz w:val="24"/>
          <w:szCs w:val="24"/>
        </w:rPr>
        <w:t>___________________________________________________________________</w:t>
      </w:r>
    </w:p>
    <w:p w14:paraId="6FD2D6C2" w14:textId="77777777" w:rsidR="0023615C" w:rsidRPr="00606A39" w:rsidRDefault="0023615C" w:rsidP="0023615C">
      <w:pPr>
        <w:autoSpaceDE w:val="0"/>
        <w:autoSpaceDN w:val="0"/>
        <w:adjustRightInd w:val="0"/>
        <w:spacing w:after="0" w:line="240" w:lineRule="auto"/>
        <w:ind w:right="-426"/>
        <w:rPr>
          <w:rFonts w:cstheme="minorHAnsi"/>
          <w:b/>
          <w:bCs/>
          <w:sz w:val="24"/>
          <w:szCs w:val="24"/>
        </w:rPr>
      </w:pPr>
    </w:p>
    <w:p w14:paraId="0685B1E3" w14:textId="77777777" w:rsidR="0023615C" w:rsidRPr="00CE3F31" w:rsidRDefault="0023615C" w:rsidP="0023615C">
      <w:pPr>
        <w:autoSpaceDE w:val="0"/>
        <w:autoSpaceDN w:val="0"/>
        <w:adjustRightInd w:val="0"/>
        <w:spacing w:after="0" w:line="240" w:lineRule="auto"/>
        <w:ind w:right="-426"/>
        <w:rPr>
          <w:rFonts w:cstheme="minorHAnsi"/>
          <w:b/>
          <w:bCs/>
        </w:rPr>
      </w:pPr>
    </w:p>
    <w:p w14:paraId="52060A09" w14:textId="77777777" w:rsidR="0023615C" w:rsidRPr="009A4DB8" w:rsidRDefault="0023615C" w:rsidP="0023615C">
      <w:pPr>
        <w:autoSpaceDE w:val="0"/>
        <w:autoSpaceDN w:val="0"/>
        <w:adjustRightInd w:val="0"/>
        <w:spacing w:after="0" w:line="240" w:lineRule="auto"/>
        <w:ind w:right="-426"/>
        <w:rPr>
          <w:rFonts w:cstheme="minorHAnsi"/>
          <w:b/>
          <w:bCs/>
        </w:rPr>
      </w:pPr>
      <w:r w:rsidRPr="009A4DB8">
        <w:rPr>
          <w:rFonts w:cstheme="minorHAnsi"/>
          <w:b/>
          <w:bCs/>
        </w:rPr>
        <w:t>Algemeen</w:t>
      </w:r>
    </w:p>
    <w:p w14:paraId="4CBBDA6E" w14:textId="77777777" w:rsidR="0023615C" w:rsidRDefault="0023615C" w:rsidP="0023615C">
      <w:pPr>
        <w:autoSpaceDE w:val="0"/>
        <w:autoSpaceDN w:val="0"/>
        <w:adjustRightInd w:val="0"/>
        <w:spacing w:after="0" w:line="240" w:lineRule="auto"/>
        <w:ind w:right="-426"/>
        <w:rPr>
          <w:rFonts w:cstheme="minorHAnsi"/>
        </w:rPr>
      </w:pPr>
    </w:p>
    <w:p w14:paraId="5DB77BA9" w14:textId="730B7DDC" w:rsidR="0023615C" w:rsidRDefault="0023615C" w:rsidP="0023615C">
      <w:pPr>
        <w:autoSpaceDE w:val="0"/>
        <w:autoSpaceDN w:val="0"/>
        <w:adjustRightInd w:val="0"/>
        <w:spacing w:after="0" w:line="240" w:lineRule="auto"/>
        <w:ind w:right="-426"/>
        <w:rPr>
          <w:rFonts w:cstheme="minorHAnsi"/>
        </w:rPr>
      </w:pPr>
      <w:r w:rsidRPr="00606A39">
        <w:rPr>
          <w:rFonts w:cstheme="minorHAnsi"/>
        </w:rPr>
        <w:t>Op de Heerendagen word</w:t>
      </w:r>
      <w:r>
        <w:rPr>
          <w:rFonts w:cstheme="minorHAnsi"/>
        </w:rPr>
        <w:t>en</w:t>
      </w:r>
      <w:r w:rsidRPr="00606A39">
        <w:rPr>
          <w:rFonts w:cstheme="minorHAnsi"/>
        </w:rPr>
        <w:t xml:space="preserve"> </w:t>
      </w:r>
      <w:r w:rsidR="00731FE8">
        <w:rPr>
          <w:rFonts w:cstheme="minorHAnsi"/>
        </w:rPr>
        <w:t>7</w:t>
      </w:r>
      <w:r>
        <w:rPr>
          <w:rFonts w:cstheme="minorHAnsi"/>
        </w:rPr>
        <w:t xml:space="preserve"> Stableford wedstrijden</w:t>
      </w:r>
      <w:r w:rsidRPr="00606A39">
        <w:rPr>
          <w:rFonts w:cstheme="minorHAnsi"/>
        </w:rPr>
        <w:t xml:space="preserve"> gespeeld </w:t>
      </w:r>
      <w:r>
        <w:rPr>
          <w:rFonts w:cstheme="minorHAnsi"/>
        </w:rPr>
        <w:t>in 202</w:t>
      </w:r>
      <w:r w:rsidR="00F648D5">
        <w:rPr>
          <w:rFonts w:cstheme="minorHAnsi"/>
        </w:rPr>
        <w:t>5</w:t>
      </w:r>
      <w:r>
        <w:rPr>
          <w:rFonts w:cstheme="minorHAnsi"/>
        </w:rPr>
        <w:t xml:space="preserve">, waarvan de </w:t>
      </w:r>
      <w:r w:rsidRPr="00EA2539">
        <w:rPr>
          <w:rFonts w:cstheme="minorHAnsi"/>
        </w:rPr>
        <w:t>beste 4</w:t>
      </w:r>
      <w:r>
        <w:rPr>
          <w:rFonts w:cstheme="minorHAnsi"/>
        </w:rPr>
        <w:t xml:space="preserve"> uitslagen meetellen voor het klassement</w:t>
      </w:r>
      <w:r w:rsidRPr="00606A39">
        <w:rPr>
          <w:rFonts w:cstheme="minorHAnsi"/>
        </w:rPr>
        <w:t>.</w:t>
      </w:r>
      <w:r>
        <w:rPr>
          <w:rFonts w:cstheme="minorHAnsi"/>
        </w:rPr>
        <w:t xml:space="preserve">  </w:t>
      </w:r>
      <w:r w:rsidR="00B94DE5">
        <w:rPr>
          <w:rFonts w:cstheme="minorHAnsi"/>
        </w:rPr>
        <w:t>Alle Stableford-wedstrijden zijn qualifying als de baan qualifying i</w:t>
      </w:r>
      <w:r w:rsidR="00BB6A2E">
        <w:rPr>
          <w:rFonts w:cstheme="minorHAnsi"/>
        </w:rPr>
        <w:t>s</w:t>
      </w:r>
      <w:r w:rsidR="003355BF">
        <w:rPr>
          <w:rFonts w:cstheme="minorHAnsi"/>
        </w:rPr>
        <w:t xml:space="preserve">, exceptionele omstandigheden </w:t>
      </w:r>
      <w:r w:rsidR="009C43A7">
        <w:rPr>
          <w:rFonts w:cstheme="minorHAnsi"/>
        </w:rPr>
        <w:t>daargelaten</w:t>
      </w:r>
      <w:r w:rsidR="00B94DE5">
        <w:rPr>
          <w:rFonts w:cstheme="minorHAnsi"/>
        </w:rPr>
        <w:t>.</w:t>
      </w:r>
    </w:p>
    <w:p w14:paraId="630FEA18" w14:textId="77777777" w:rsidR="0023615C" w:rsidRDefault="0023615C" w:rsidP="0023615C">
      <w:pPr>
        <w:autoSpaceDE w:val="0"/>
        <w:autoSpaceDN w:val="0"/>
        <w:adjustRightInd w:val="0"/>
        <w:spacing w:after="0" w:line="240" w:lineRule="auto"/>
        <w:ind w:right="-426"/>
        <w:rPr>
          <w:rFonts w:cstheme="minorHAnsi"/>
        </w:rPr>
      </w:pPr>
    </w:p>
    <w:p w14:paraId="7494838A" w14:textId="2B5366A5" w:rsidR="0023615C" w:rsidRDefault="0023615C" w:rsidP="0023615C">
      <w:pPr>
        <w:autoSpaceDE w:val="0"/>
        <w:autoSpaceDN w:val="0"/>
        <w:adjustRightInd w:val="0"/>
        <w:spacing w:after="0" w:line="240" w:lineRule="auto"/>
        <w:ind w:right="-426"/>
        <w:rPr>
          <w:rFonts w:cstheme="minorHAnsi"/>
        </w:rPr>
      </w:pPr>
      <w:r>
        <w:rPr>
          <w:rFonts w:cstheme="minorHAnsi"/>
        </w:rPr>
        <w:t xml:space="preserve">Deelname is mogelijk met handicap van 54,0 of minder.  </w:t>
      </w:r>
    </w:p>
    <w:p w14:paraId="008749C3" w14:textId="77777777" w:rsidR="0023615C" w:rsidRDefault="0023615C" w:rsidP="0023615C">
      <w:pPr>
        <w:autoSpaceDE w:val="0"/>
        <w:autoSpaceDN w:val="0"/>
        <w:adjustRightInd w:val="0"/>
        <w:spacing w:after="0" w:line="240" w:lineRule="auto"/>
        <w:ind w:right="-426"/>
        <w:rPr>
          <w:rFonts w:cstheme="minorHAnsi"/>
        </w:rPr>
      </w:pPr>
    </w:p>
    <w:p w14:paraId="61255E6F" w14:textId="77777777" w:rsidR="0023615C" w:rsidRPr="00F54E45" w:rsidRDefault="0023615C" w:rsidP="0023615C">
      <w:pPr>
        <w:autoSpaceDE w:val="0"/>
        <w:autoSpaceDN w:val="0"/>
        <w:adjustRightInd w:val="0"/>
        <w:spacing w:after="0" w:line="240" w:lineRule="auto"/>
        <w:ind w:right="-426"/>
        <w:rPr>
          <w:rFonts w:cstheme="minorHAnsi"/>
          <w:b/>
          <w:bCs/>
        </w:rPr>
      </w:pPr>
      <w:r w:rsidRPr="00F54E45">
        <w:rPr>
          <w:rFonts w:cstheme="minorHAnsi"/>
          <w:b/>
          <w:bCs/>
        </w:rPr>
        <w:t>Winnaar Stableford competitie</w:t>
      </w:r>
    </w:p>
    <w:p w14:paraId="71A4A2B0" w14:textId="3259211A" w:rsidR="0023615C" w:rsidRDefault="0023615C" w:rsidP="0023615C">
      <w:pPr>
        <w:pStyle w:val="Lijstalinea"/>
        <w:numPr>
          <w:ilvl w:val="0"/>
          <w:numId w:val="11"/>
        </w:numPr>
        <w:autoSpaceDE w:val="0"/>
        <w:autoSpaceDN w:val="0"/>
        <w:adjustRightInd w:val="0"/>
        <w:spacing w:after="0" w:line="240" w:lineRule="auto"/>
        <w:ind w:right="-426"/>
        <w:rPr>
          <w:rFonts w:cstheme="minorHAnsi"/>
        </w:rPr>
      </w:pPr>
      <w:r w:rsidRPr="009A4DB8">
        <w:rPr>
          <w:rFonts w:cstheme="minorHAnsi"/>
        </w:rPr>
        <w:t>Elke gespeelde wedstrijd levert een stableford score op.</w:t>
      </w:r>
      <w:r>
        <w:rPr>
          <w:rFonts w:cstheme="minorHAnsi"/>
        </w:rPr>
        <w:t xml:space="preserve">  Dat kunnen er maximaal </w:t>
      </w:r>
      <w:r w:rsidR="009A30B6">
        <w:rPr>
          <w:rFonts w:cstheme="minorHAnsi"/>
        </w:rPr>
        <w:t>7</w:t>
      </w:r>
      <w:r>
        <w:rPr>
          <w:rFonts w:cstheme="minorHAnsi"/>
        </w:rPr>
        <w:t xml:space="preserve"> zijn.</w:t>
      </w:r>
      <w:r w:rsidRPr="009A4DB8">
        <w:rPr>
          <w:rFonts w:cstheme="minorHAnsi"/>
        </w:rPr>
        <w:t xml:space="preserve">  </w:t>
      </w:r>
    </w:p>
    <w:p w14:paraId="5402217D" w14:textId="132A3614" w:rsidR="0023615C" w:rsidRDefault="0023615C" w:rsidP="0023615C">
      <w:pPr>
        <w:pStyle w:val="Lijstalinea"/>
        <w:numPr>
          <w:ilvl w:val="0"/>
          <w:numId w:val="11"/>
        </w:numPr>
        <w:autoSpaceDE w:val="0"/>
        <w:autoSpaceDN w:val="0"/>
        <w:adjustRightInd w:val="0"/>
        <w:spacing w:after="0" w:line="240" w:lineRule="auto"/>
        <w:ind w:right="-426"/>
        <w:rPr>
          <w:rFonts w:cstheme="minorHAnsi"/>
        </w:rPr>
      </w:pPr>
      <w:r w:rsidRPr="009A4DB8">
        <w:rPr>
          <w:rFonts w:cstheme="minorHAnsi"/>
        </w:rPr>
        <w:t xml:space="preserve">Voor de eindrangschikking tellen de beste </w:t>
      </w:r>
      <w:r w:rsidRPr="007E3452">
        <w:rPr>
          <w:rFonts w:cstheme="minorHAnsi"/>
        </w:rPr>
        <w:t xml:space="preserve">4 </w:t>
      </w:r>
      <w:r w:rsidRPr="009A4DB8">
        <w:rPr>
          <w:rFonts w:cstheme="minorHAnsi"/>
        </w:rPr>
        <w:t xml:space="preserve">scores mee van de </w:t>
      </w:r>
      <w:r w:rsidR="009061BA">
        <w:rPr>
          <w:rFonts w:cstheme="minorHAnsi"/>
        </w:rPr>
        <w:t>7</w:t>
      </w:r>
      <w:r w:rsidRPr="009A4DB8">
        <w:rPr>
          <w:rFonts w:cstheme="minorHAnsi"/>
        </w:rPr>
        <w:t xml:space="preserve"> wedstrijden.  Bijvoorbeeld als de resultaten zijn: 23 – 36 – 31 – </w:t>
      </w:r>
      <w:r>
        <w:rPr>
          <w:rFonts w:cstheme="minorHAnsi"/>
        </w:rPr>
        <w:t>28</w:t>
      </w:r>
      <w:r w:rsidRPr="009A4DB8">
        <w:rPr>
          <w:rFonts w:cstheme="minorHAnsi"/>
        </w:rPr>
        <w:t xml:space="preserve"> – 39 – 30</w:t>
      </w:r>
      <w:r w:rsidR="00C610F3">
        <w:rPr>
          <w:rFonts w:cstheme="minorHAnsi"/>
        </w:rPr>
        <w:t xml:space="preserve"> - 21</w:t>
      </w:r>
      <w:r w:rsidRPr="009A4DB8">
        <w:rPr>
          <w:rFonts w:cstheme="minorHAnsi"/>
        </w:rPr>
        <w:t xml:space="preserve">, dan is het totaal van de beste 4 uitslagen 36 + 31 + 39 + 30 = 136.  </w:t>
      </w:r>
    </w:p>
    <w:p w14:paraId="70CB9372" w14:textId="26EF216E" w:rsidR="0023615C" w:rsidRDefault="00CF7DF8" w:rsidP="0023615C">
      <w:pPr>
        <w:pStyle w:val="Lijstalinea"/>
        <w:numPr>
          <w:ilvl w:val="0"/>
          <w:numId w:val="11"/>
        </w:numPr>
        <w:autoSpaceDE w:val="0"/>
        <w:autoSpaceDN w:val="0"/>
        <w:adjustRightInd w:val="0"/>
        <w:spacing w:after="0" w:line="240" w:lineRule="auto"/>
        <w:ind w:right="-426"/>
        <w:rPr>
          <w:rFonts w:cstheme="minorHAnsi"/>
        </w:rPr>
      </w:pPr>
      <w:r>
        <w:rPr>
          <w:lang w:eastAsia="nl-NL"/>
        </w:rPr>
        <w:t xml:space="preserve">Bij voldoende belangstelling (meer dan drie) wordt een aparte competitie voor 9-holes spelers bijgehouden. Is dat niet het geval dan telt de 9 holes stableford score (zonder verdubbeling) mee in de competitie.  </w:t>
      </w:r>
    </w:p>
    <w:p w14:paraId="4CE470DA" w14:textId="274B5F61" w:rsidR="0023615C" w:rsidRPr="00CC7C36" w:rsidRDefault="0023615C" w:rsidP="0023615C">
      <w:pPr>
        <w:pStyle w:val="Lijstalinea"/>
        <w:numPr>
          <w:ilvl w:val="0"/>
          <w:numId w:val="11"/>
        </w:numPr>
        <w:autoSpaceDE w:val="0"/>
        <w:autoSpaceDN w:val="0"/>
        <w:adjustRightInd w:val="0"/>
        <w:spacing w:after="0" w:line="240" w:lineRule="auto"/>
        <w:ind w:right="-426"/>
        <w:rPr>
          <w:rFonts w:cstheme="minorHAnsi"/>
        </w:rPr>
      </w:pPr>
      <w:r w:rsidRPr="00CC7C36">
        <w:rPr>
          <w:rFonts w:cstheme="minorHAnsi"/>
        </w:rPr>
        <w:t>Degene met de meeste stablefordpunten over de beste 4 wedstrijden wint de Stableford competitie.   Bij gelijke totaalscore wint de speler</w:t>
      </w:r>
      <w:r w:rsidR="00572DF6" w:rsidRPr="00CC7C36">
        <w:rPr>
          <w:rFonts w:cstheme="minorHAnsi"/>
        </w:rPr>
        <w:t xml:space="preserve"> </w:t>
      </w:r>
      <w:r w:rsidR="00DC0282" w:rsidRPr="00CC7C36">
        <w:rPr>
          <w:rFonts w:cstheme="minorHAnsi"/>
        </w:rPr>
        <w:t>met de hoogste score in 1 van de gespeelde stableford wedstrijden</w:t>
      </w:r>
      <w:r w:rsidRPr="00CC7C36">
        <w:rPr>
          <w:rFonts w:cstheme="minorHAnsi"/>
        </w:rPr>
        <w:t>.  Is ook dat gelijk dan wint degene</w:t>
      </w:r>
      <w:r w:rsidR="00290B4D" w:rsidRPr="00CC7C36">
        <w:rPr>
          <w:rFonts w:cstheme="minorHAnsi"/>
        </w:rPr>
        <w:t xml:space="preserve"> die </w:t>
      </w:r>
      <w:r w:rsidRPr="00CC7C36">
        <w:rPr>
          <w:rFonts w:cstheme="minorHAnsi"/>
        </w:rPr>
        <w:t xml:space="preserve"> de laagste handicap</w:t>
      </w:r>
      <w:r w:rsidR="00290B4D" w:rsidRPr="00CC7C36">
        <w:rPr>
          <w:rFonts w:cstheme="minorHAnsi"/>
        </w:rPr>
        <w:t xml:space="preserve"> h</w:t>
      </w:r>
      <w:r w:rsidR="0027306C" w:rsidRPr="00CC7C36">
        <w:rPr>
          <w:rFonts w:cstheme="minorHAnsi"/>
        </w:rPr>
        <w:t>ad</w:t>
      </w:r>
      <w:r w:rsidR="00290B4D" w:rsidRPr="00CC7C36">
        <w:rPr>
          <w:rFonts w:cstheme="minorHAnsi"/>
        </w:rPr>
        <w:t xml:space="preserve"> </w:t>
      </w:r>
      <w:r w:rsidR="00663A65" w:rsidRPr="00CC7C36">
        <w:rPr>
          <w:rFonts w:cstheme="minorHAnsi"/>
        </w:rPr>
        <w:t>in de door hem  gespeelde wedstrijd</w:t>
      </w:r>
      <w:r w:rsidR="000E0521" w:rsidRPr="00CC7C36">
        <w:rPr>
          <w:rFonts w:cstheme="minorHAnsi"/>
        </w:rPr>
        <w:t xml:space="preserve"> met de hoogste stableford score</w:t>
      </w:r>
      <w:r w:rsidRPr="00CC7C36">
        <w:rPr>
          <w:rFonts w:cstheme="minorHAnsi"/>
        </w:rPr>
        <w:t>.</w:t>
      </w:r>
      <w:r w:rsidR="00663A65" w:rsidRPr="00CC7C36">
        <w:rPr>
          <w:rFonts w:cstheme="minorHAnsi"/>
        </w:rPr>
        <w:t xml:space="preserve">  </w:t>
      </w:r>
      <w:r w:rsidR="00030E63" w:rsidRPr="00CC7C36">
        <w:rPr>
          <w:rFonts w:cstheme="minorHAnsi"/>
        </w:rPr>
        <w:t>Is ook die gelijk dan beslist</w:t>
      </w:r>
      <w:r w:rsidR="004252F1" w:rsidRPr="00CC7C36">
        <w:rPr>
          <w:rFonts w:cstheme="minorHAnsi"/>
        </w:rPr>
        <w:t xml:space="preserve"> de Heerencommissie.</w:t>
      </w:r>
    </w:p>
    <w:p w14:paraId="72CA3F86" w14:textId="77777777" w:rsidR="0023615C" w:rsidRDefault="0023615C" w:rsidP="0023615C">
      <w:pPr>
        <w:autoSpaceDE w:val="0"/>
        <w:autoSpaceDN w:val="0"/>
        <w:adjustRightInd w:val="0"/>
        <w:spacing w:after="0" w:line="240" w:lineRule="auto"/>
        <w:ind w:right="-426"/>
        <w:rPr>
          <w:rFonts w:cstheme="minorHAnsi"/>
        </w:rPr>
      </w:pPr>
    </w:p>
    <w:p w14:paraId="53F3D9D6" w14:textId="77777777" w:rsidR="0023615C" w:rsidRPr="00F64156" w:rsidRDefault="0023615C" w:rsidP="0023615C">
      <w:pPr>
        <w:autoSpaceDE w:val="0"/>
        <w:autoSpaceDN w:val="0"/>
        <w:adjustRightInd w:val="0"/>
        <w:spacing w:after="0" w:line="240" w:lineRule="auto"/>
        <w:ind w:right="-426"/>
        <w:rPr>
          <w:rFonts w:cstheme="minorHAnsi"/>
          <w:b/>
          <w:bCs/>
        </w:rPr>
      </w:pPr>
      <w:r w:rsidRPr="00F64156">
        <w:rPr>
          <w:rFonts w:cstheme="minorHAnsi"/>
          <w:b/>
          <w:bCs/>
        </w:rPr>
        <w:t>Winnaar van de dag</w:t>
      </w:r>
    </w:p>
    <w:p w14:paraId="4CF8BEC8" w14:textId="35229158" w:rsidR="0023615C" w:rsidRPr="00F64156" w:rsidRDefault="0023615C" w:rsidP="0023615C">
      <w:pPr>
        <w:pStyle w:val="Lijstalinea"/>
        <w:numPr>
          <w:ilvl w:val="0"/>
          <w:numId w:val="12"/>
        </w:numPr>
        <w:autoSpaceDE w:val="0"/>
        <w:autoSpaceDN w:val="0"/>
        <w:adjustRightInd w:val="0"/>
        <w:spacing w:after="0" w:line="240" w:lineRule="auto"/>
        <w:ind w:right="-426"/>
        <w:rPr>
          <w:rFonts w:cstheme="minorHAnsi"/>
        </w:rPr>
      </w:pPr>
      <w:r w:rsidRPr="00F64156">
        <w:rPr>
          <w:rFonts w:cstheme="minorHAnsi"/>
        </w:rPr>
        <w:t xml:space="preserve">Na elke wedstrijd wordt de daguitslag bepaald en </w:t>
      </w:r>
      <w:r w:rsidR="002A7168" w:rsidRPr="00F64156">
        <w:rPr>
          <w:rFonts w:cstheme="minorHAnsi"/>
        </w:rPr>
        <w:t xml:space="preserve">deze </w:t>
      </w:r>
      <w:r w:rsidR="00F14E99" w:rsidRPr="00F64156">
        <w:rPr>
          <w:rFonts w:cstheme="minorHAnsi"/>
        </w:rPr>
        <w:t>kan direct</w:t>
      </w:r>
      <w:r w:rsidR="006652D5" w:rsidRPr="00F64156">
        <w:rPr>
          <w:rFonts w:cstheme="minorHAnsi"/>
        </w:rPr>
        <w:t>, of later via de Loonsche App of mail</w:t>
      </w:r>
      <w:r w:rsidR="002A7168" w:rsidRPr="00F64156">
        <w:rPr>
          <w:rFonts w:cstheme="minorHAnsi"/>
        </w:rPr>
        <w:t xml:space="preserve">, </w:t>
      </w:r>
      <w:r w:rsidRPr="00F64156">
        <w:rPr>
          <w:rFonts w:cstheme="minorHAnsi"/>
        </w:rPr>
        <w:t xml:space="preserve">aan de </w:t>
      </w:r>
      <w:r w:rsidR="00F64156" w:rsidRPr="00F64156">
        <w:rPr>
          <w:rFonts w:cstheme="minorHAnsi"/>
        </w:rPr>
        <w:t>spelers</w:t>
      </w:r>
      <w:r w:rsidRPr="00F64156">
        <w:rPr>
          <w:rFonts w:cstheme="minorHAnsi"/>
        </w:rPr>
        <w:t xml:space="preserve"> </w:t>
      </w:r>
      <w:r w:rsidR="00F64156" w:rsidRPr="00F64156">
        <w:rPr>
          <w:rFonts w:cstheme="minorHAnsi"/>
        </w:rPr>
        <w:t xml:space="preserve">worden </w:t>
      </w:r>
      <w:r w:rsidRPr="00F64156">
        <w:rPr>
          <w:rFonts w:cstheme="minorHAnsi"/>
        </w:rPr>
        <w:t>meegedeeld.</w:t>
      </w:r>
    </w:p>
    <w:p w14:paraId="7DBBE8E7" w14:textId="77777777" w:rsidR="0023615C" w:rsidRPr="00606A39" w:rsidRDefault="0023615C" w:rsidP="0023615C">
      <w:pPr>
        <w:autoSpaceDE w:val="0"/>
        <w:autoSpaceDN w:val="0"/>
        <w:adjustRightInd w:val="0"/>
        <w:spacing w:after="0" w:line="240" w:lineRule="auto"/>
        <w:ind w:right="-426"/>
        <w:rPr>
          <w:rFonts w:cstheme="minorHAnsi"/>
          <w:b/>
          <w:bCs/>
        </w:rPr>
      </w:pPr>
    </w:p>
    <w:p w14:paraId="2CE2D57D" w14:textId="08383627" w:rsidR="0023615C" w:rsidRPr="00606A39" w:rsidRDefault="0023615C" w:rsidP="0023615C">
      <w:pPr>
        <w:autoSpaceDE w:val="0"/>
        <w:autoSpaceDN w:val="0"/>
        <w:adjustRightInd w:val="0"/>
        <w:spacing w:after="0" w:line="240" w:lineRule="auto"/>
        <w:ind w:right="-426"/>
        <w:rPr>
          <w:rFonts w:cstheme="minorHAnsi"/>
          <w:b/>
          <w:bCs/>
        </w:rPr>
      </w:pPr>
      <w:r w:rsidRPr="00606A39">
        <w:rPr>
          <w:rFonts w:cstheme="minorHAnsi"/>
          <w:b/>
          <w:bCs/>
        </w:rPr>
        <w:t xml:space="preserve">Overige </w:t>
      </w:r>
      <w:r w:rsidR="00B6578A">
        <w:rPr>
          <w:rFonts w:cstheme="minorHAnsi"/>
          <w:b/>
          <w:bCs/>
        </w:rPr>
        <w:t>bepalingen</w:t>
      </w:r>
    </w:p>
    <w:p w14:paraId="1524E1B9" w14:textId="77777777" w:rsidR="0023615C" w:rsidRDefault="0023615C" w:rsidP="0023615C">
      <w:pPr>
        <w:pStyle w:val="Lijstalinea"/>
        <w:numPr>
          <w:ilvl w:val="0"/>
          <w:numId w:val="5"/>
        </w:numPr>
        <w:autoSpaceDE w:val="0"/>
        <w:autoSpaceDN w:val="0"/>
        <w:adjustRightInd w:val="0"/>
        <w:spacing w:after="0" w:line="240" w:lineRule="auto"/>
        <w:ind w:right="-426"/>
        <w:rPr>
          <w:rFonts w:cstheme="minorHAnsi"/>
        </w:rPr>
      </w:pPr>
      <w:r>
        <w:rPr>
          <w:rFonts w:cstheme="minorHAnsi"/>
        </w:rPr>
        <w:t>Direct na de wedstrijd de score invoeren in de Loonsche App. Daarna meteen een duidelijk leesbare kaart inleveren bij de wedstrijdleider met vermelding van het aantal slagen en de stableford punten voor de holes</w:t>
      </w:r>
    </w:p>
    <w:p w14:paraId="42F42A5B" w14:textId="77777777" w:rsidR="0023615C" w:rsidRDefault="0023615C" w:rsidP="0023615C">
      <w:pPr>
        <w:pStyle w:val="Lijstalinea"/>
        <w:numPr>
          <w:ilvl w:val="0"/>
          <w:numId w:val="5"/>
        </w:numPr>
        <w:autoSpaceDE w:val="0"/>
        <w:autoSpaceDN w:val="0"/>
        <w:adjustRightInd w:val="0"/>
        <w:spacing w:after="0" w:line="240" w:lineRule="auto"/>
        <w:ind w:right="-426"/>
        <w:rPr>
          <w:rFonts w:cstheme="minorHAnsi"/>
        </w:rPr>
      </w:pPr>
      <w:r>
        <w:rPr>
          <w:rFonts w:cstheme="minorHAnsi"/>
        </w:rPr>
        <w:t>De stableford tussenstand wordt na elke wedstrijd op de site van de Heerendag gepubliceerd</w:t>
      </w:r>
    </w:p>
    <w:p w14:paraId="2C09CF15" w14:textId="77777777" w:rsidR="0023615C" w:rsidRPr="00924653" w:rsidRDefault="0023615C" w:rsidP="0023615C">
      <w:pPr>
        <w:pStyle w:val="Lijstalinea"/>
        <w:autoSpaceDE w:val="0"/>
        <w:autoSpaceDN w:val="0"/>
        <w:adjustRightInd w:val="0"/>
        <w:spacing w:after="0" w:line="240" w:lineRule="auto"/>
        <w:ind w:right="-426"/>
        <w:rPr>
          <w:rFonts w:cstheme="minorHAnsi"/>
        </w:rPr>
      </w:pPr>
    </w:p>
    <w:p w14:paraId="06D08E4A" w14:textId="77777777" w:rsidR="00F648D5" w:rsidRDefault="00F648D5" w:rsidP="00F648D5">
      <w:pPr>
        <w:ind w:right="-426"/>
        <w:rPr>
          <w:rFonts w:cstheme="minorHAnsi"/>
        </w:rPr>
      </w:pPr>
      <w:r>
        <w:rPr>
          <w:rFonts w:cstheme="minorHAnsi"/>
        </w:rPr>
        <w:t>Januari 2025</w:t>
      </w:r>
    </w:p>
    <w:p w14:paraId="0F5A334C" w14:textId="77777777" w:rsidR="0023615C" w:rsidRPr="00606A39" w:rsidRDefault="0023615C" w:rsidP="0023615C">
      <w:pPr>
        <w:autoSpaceDE w:val="0"/>
        <w:autoSpaceDN w:val="0"/>
        <w:adjustRightInd w:val="0"/>
        <w:spacing w:after="0" w:line="240" w:lineRule="auto"/>
        <w:ind w:left="360" w:right="-426"/>
        <w:rPr>
          <w:rFonts w:cstheme="minorHAnsi"/>
        </w:rPr>
      </w:pPr>
    </w:p>
    <w:p w14:paraId="299897D8" w14:textId="3B3D1A8F" w:rsidR="0023615C" w:rsidRDefault="0023615C">
      <w:pPr>
        <w:rPr>
          <w:rFonts w:cstheme="minorHAnsi"/>
        </w:rPr>
      </w:pPr>
      <w:r>
        <w:rPr>
          <w:rFonts w:cstheme="minorHAnsi"/>
        </w:rPr>
        <w:br w:type="page"/>
      </w:r>
    </w:p>
    <w:p w14:paraId="6AFF12A6" w14:textId="405BCF11" w:rsidR="00945CB1" w:rsidRPr="00606A39" w:rsidRDefault="00945CB1" w:rsidP="00945CB1">
      <w:pPr>
        <w:autoSpaceDE w:val="0"/>
        <w:autoSpaceDN w:val="0"/>
        <w:adjustRightInd w:val="0"/>
        <w:spacing w:after="0" w:line="240" w:lineRule="auto"/>
        <w:ind w:right="-426"/>
        <w:jc w:val="center"/>
        <w:rPr>
          <w:rFonts w:cstheme="minorHAnsi"/>
          <w:b/>
          <w:bCs/>
          <w:sz w:val="28"/>
          <w:szCs w:val="28"/>
          <w:lang w:val="en-GB"/>
        </w:rPr>
      </w:pPr>
      <w:r w:rsidRPr="00606A39">
        <w:rPr>
          <w:rFonts w:cstheme="minorHAnsi"/>
          <w:b/>
          <w:bCs/>
          <w:sz w:val="28"/>
          <w:szCs w:val="28"/>
          <w:lang w:val="en-GB"/>
        </w:rPr>
        <w:lastRenderedPageBreak/>
        <w:t>Heerendag</w:t>
      </w:r>
      <w:r>
        <w:rPr>
          <w:rFonts w:cstheme="minorHAnsi"/>
          <w:b/>
          <w:bCs/>
          <w:sz w:val="28"/>
          <w:szCs w:val="28"/>
          <w:lang w:val="en-GB"/>
        </w:rPr>
        <w:t xml:space="preserve"> - </w:t>
      </w:r>
      <w:r w:rsidRPr="00606A39">
        <w:rPr>
          <w:rFonts w:cstheme="minorHAnsi"/>
          <w:b/>
          <w:bCs/>
          <w:sz w:val="28"/>
          <w:szCs w:val="28"/>
          <w:lang w:val="en-GB"/>
        </w:rPr>
        <w:t xml:space="preserve">Reglement </w:t>
      </w:r>
      <w:r w:rsidR="00404FEF">
        <w:rPr>
          <w:rFonts w:cstheme="minorHAnsi"/>
          <w:b/>
          <w:bCs/>
          <w:sz w:val="28"/>
          <w:szCs w:val="28"/>
          <w:lang w:val="en-GB"/>
        </w:rPr>
        <w:t xml:space="preserve">Vos Capelle </w:t>
      </w:r>
      <w:r w:rsidRPr="00606A39">
        <w:rPr>
          <w:rFonts w:cstheme="minorHAnsi"/>
          <w:b/>
          <w:bCs/>
          <w:sz w:val="28"/>
          <w:szCs w:val="28"/>
          <w:lang w:val="en-GB"/>
        </w:rPr>
        <w:t>High Five 202</w:t>
      </w:r>
      <w:r w:rsidR="00F648D5">
        <w:rPr>
          <w:rFonts w:cstheme="minorHAnsi"/>
          <w:b/>
          <w:bCs/>
          <w:sz w:val="28"/>
          <w:szCs w:val="28"/>
          <w:lang w:val="en-GB"/>
        </w:rPr>
        <w:t>5</w:t>
      </w:r>
    </w:p>
    <w:p w14:paraId="56925BE8" w14:textId="77777777" w:rsidR="00945CB1" w:rsidRPr="00606A39" w:rsidRDefault="00945CB1" w:rsidP="00945CB1">
      <w:pPr>
        <w:autoSpaceDE w:val="0"/>
        <w:autoSpaceDN w:val="0"/>
        <w:adjustRightInd w:val="0"/>
        <w:spacing w:after="0" w:line="240" w:lineRule="auto"/>
        <w:ind w:right="-426"/>
        <w:rPr>
          <w:rFonts w:cstheme="minorHAnsi"/>
          <w:b/>
          <w:bCs/>
          <w:sz w:val="24"/>
          <w:szCs w:val="24"/>
        </w:rPr>
      </w:pPr>
      <w:r w:rsidRPr="00606A39">
        <w:rPr>
          <w:rFonts w:cstheme="minorHAnsi"/>
          <w:b/>
          <w:bCs/>
          <w:sz w:val="24"/>
          <w:szCs w:val="24"/>
        </w:rPr>
        <w:t>___________________________________________________________________</w:t>
      </w:r>
    </w:p>
    <w:p w14:paraId="47DCA9C0" w14:textId="77777777" w:rsidR="00945CB1" w:rsidRPr="00606A39" w:rsidRDefault="00945CB1" w:rsidP="00945CB1">
      <w:pPr>
        <w:autoSpaceDE w:val="0"/>
        <w:autoSpaceDN w:val="0"/>
        <w:adjustRightInd w:val="0"/>
        <w:spacing w:after="0" w:line="240" w:lineRule="auto"/>
        <w:ind w:right="-426"/>
        <w:rPr>
          <w:rFonts w:cstheme="minorHAnsi"/>
          <w:b/>
          <w:bCs/>
          <w:sz w:val="24"/>
          <w:szCs w:val="24"/>
        </w:rPr>
      </w:pPr>
    </w:p>
    <w:p w14:paraId="7768F5C0" w14:textId="77777777" w:rsidR="00945CB1" w:rsidRPr="00606A39" w:rsidRDefault="00945CB1" w:rsidP="00945CB1">
      <w:pPr>
        <w:autoSpaceDE w:val="0"/>
        <w:autoSpaceDN w:val="0"/>
        <w:adjustRightInd w:val="0"/>
        <w:spacing w:after="0" w:line="240" w:lineRule="auto"/>
        <w:ind w:right="-426"/>
        <w:rPr>
          <w:rFonts w:cstheme="minorHAnsi"/>
          <w:b/>
          <w:bCs/>
        </w:rPr>
      </w:pPr>
      <w:r w:rsidRPr="00606A39">
        <w:rPr>
          <w:rFonts w:cstheme="minorHAnsi"/>
          <w:b/>
          <w:bCs/>
        </w:rPr>
        <w:t>Algemeen</w:t>
      </w:r>
    </w:p>
    <w:p w14:paraId="063F4268" w14:textId="51127347" w:rsidR="00945CB1" w:rsidRDefault="00945CB1" w:rsidP="00945CB1">
      <w:pPr>
        <w:autoSpaceDE w:val="0"/>
        <w:autoSpaceDN w:val="0"/>
        <w:adjustRightInd w:val="0"/>
        <w:spacing w:after="0" w:line="240" w:lineRule="auto"/>
        <w:ind w:right="-426"/>
        <w:rPr>
          <w:rFonts w:cstheme="minorHAnsi"/>
        </w:rPr>
      </w:pPr>
      <w:r w:rsidRPr="00606A39">
        <w:rPr>
          <w:rFonts w:cstheme="minorHAnsi"/>
        </w:rPr>
        <w:t>Op de Heerendagen word</w:t>
      </w:r>
      <w:r w:rsidR="00404FEF">
        <w:rPr>
          <w:rFonts w:cstheme="minorHAnsi"/>
        </w:rPr>
        <w:t xml:space="preserve">en </w:t>
      </w:r>
      <w:r w:rsidR="00050AD4">
        <w:rPr>
          <w:rFonts w:cstheme="minorHAnsi"/>
        </w:rPr>
        <w:t>7</w:t>
      </w:r>
      <w:r w:rsidRPr="00606A39">
        <w:rPr>
          <w:rFonts w:cstheme="minorHAnsi"/>
        </w:rPr>
        <w:t xml:space="preserve"> </w:t>
      </w:r>
      <w:r>
        <w:rPr>
          <w:rFonts w:cstheme="minorHAnsi"/>
        </w:rPr>
        <w:t xml:space="preserve">Stableford - </w:t>
      </w:r>
      <w:r w:rsidRPr="00606A39">
        <w:rPr>
          <w:rFonts w:cstheme="minorHAnsi"/>
        </w:rPr>
        <w:t xml:space="preserve">HIGH FIVE </w:t>
      </w:r>
      <w:r w:rsidR="00E967BE">
        <w:rPr>
          <w:rFonts w:cstheme="minorHAnsi"/>
        </w:rPr>
        <w:t xml:space="preserve">wedstrijden gespeeld waarvan de beste </w:t>
      </w:r>
      <w:r w:rsidR="00E967BE" w:rsidRPr="00EA2539">
        <w:rPr>
          <w:rFonts w:cstheme="minorHAnsi"/>
        </w:rPr>
        <w:t>4</w:t>
      </w:r>
      <w:r w:rsidR="00E967BE">
        <w:rPr>
          <w:rFonts w:cstheme="minorHAnsi"/>
        </w:rPr>
        <w:t xml:space="preserve"> uitslagen meetellen voor het klassement</w:t>
      </w:r>
      <w:r w:rsidRPr="00606A39">
        <w:rPr>
          <w:rFonts w:cstheme="minorHAnsi"/>
        </w:rPr>
        <w:t>.</w:t>
      </w:r>
      <w:r>
        <w:rPr>
          <w:rFonts w:cstheme="minorHAnsi"/>
        </w:rPr>
        <w:t xml:space="preserve">  </w:t>
      </w:r>
      <w:r w:rsidR="00921702">
        <w:rPr>
          <w:rFonts w:cstheme="minorHAnsi"/>
        </w:rPr>
        <w:t xml:space="preserve"> </w:t>
      </w:r>
      <w:r>
        <w:rPr>
          <w:rFonts w:cstheme="minorHAnsi"/>
        </w:rPr>
        <w:t xml:space="preserve">Deelname is mogelijk met </w:t>
      </w:r>
      <w:r w:rsidR="00E80A48">
        <w:rPr>
          <w:rFonts w:cstheme="minorHAnsi"/>
        </w:rPr>
        <w:t xml:space="preserve">exact </w:t>
      </w:r>
      <w:r>
        <w:rPr>
          <w:rFonts w:cstheme="minorHAnsi"/>
        </w:rPr>
        <w:t xml:space="preserve">handicap van 54,0 of minder, echter de maximale toegepaste exact handicap is 45 voor spelers met een handicap tussen 45 en 54.  </w:t>
      </w:r>
    </w:p>
    <w:p w14:paraId="7AECC69C" w14:textId="77777777" w:rsidR="00536C51" w:rsidRDefault="00536C51" w:rsidP="00945CB1">
      <w:pPr>
        <w:autoSpaceDE w:val="0"/>
        <w:autoSpaceDN w:val="0"/>
        <w:adjustRightInd w:val="0"/>
        <w:spacing w:after="0" w:line="240" w:lineRule="auto"/>
        <w:ind w:right="-426"/>
        <w:rPr>
          <w:rFonts w:cstheme="minorHAnsi"/>
        </w:rPr>
      </w:pPr>
    </w:p>
    <w:p w14:paraId="680D5025" w14:textId="41F5027A" w:rsidR="00050AD4" w:rsidRDefault="00050AD4" w:rsidP="00050AD4">
      <w:pPr>
        <w:autoSpaceDE w:val="0"/>
        <w:autoSpaceDN w:val="0"/>
        <w:adjustRightInd w:val="0"/>
        <w:spacing w:after="0" w:line="240" w:lineRule="auto"/>
        <w:ind w:right="-426"/>
      </w:pPr>
      <w:r w:rsidRPr="00CC7C36">
        <w:rPr>
          <w:rFonts w:cstheme="minorHAnsi"/>
        </w:rPr>
        <w:t xml:space="preserve">De </w:t>
      </w:r>
      <w:r w:rsidRPr="00CC7C36">
        <w:t xml:space="preserve">wedstrijden in deze competitie zijn in principe niet qualifying.  Echter, om de competitie zo eerlijk mogelijk te maken dient de speler zijn kaart qualifying te maken als hij </w:t>
      </w:r>
      <w:r w:rsidRPr="00CC7C36">
        <w:br/>
        <w:t xml:space="preserve">a) in een 18 holes wedstrijd 36 of meer stablefordpunten haalt of </w:t>
      </w:r>
      <w:r w:rsidRPr="00CC7C36">
        <w:br/>
        <w:t xml:space="preserve">b) in een 9 holes wedstrijd 18 of meer Stablefordpunten haalt.  </w:t>
      </w:r>
      <w:r w:rsidRPr="00CC7C36">
        <w:br/>
        <w:t xml:space="preserve">De Handicap &amp; Regelcommissie checkt (na hierover te zijn geïnformeerd door de wedstrijdleider) of de betreffende kaart qualifying is gemaakt.  Is dat niet het geval, dan doet de betreffende speler buiten mededinging mee in deze </w:t>
      </w:r>
      <w:r w:rsidR="005C1DE8" w:rsidRPr="00CC7C36">
        <w:t>High Five</w:t>
      </w:r>
      <w:r w:rsidRPr="00CC7C36">
        <w:t xml:space="preserve"> competitie.  Ook krijgt de speler dan geen </w:t>
      </w:r>
      <w:r w:rsidR="005C1DE8" w:rsidRPr="00CC7C36">
        <w:t>High Five</w:t>
      </w:r>
      <w:r w:rsidRPr="00CC7C36">
        <w:t xml:space="preserve"> wedstrijdpunten die meetellen voor de Heerendag Golfer van het Jaar.</w:t>
      </w:r>
      <w:r>
        <w:t xml:space="preserve">    </w:t>
      </w:r>
    </w:p>
    <w:p w14:paraId="43E33BEA" w14:textId="77777777" w:rsidR="00945CB1" w:rsidRPr="00606A39" w:rsidRDefault="00945CB1" w:rsidP="00945CB1">
      <w:pPr>
        <w:autoSpaceDE w:val="0"/>
        <w:autoSpaceDN w:val="0"/>
        <w:adjustRightInd w:val="0"/>
        <w:spacing w:after="0" w:line="240" w:lineRule="auto"/>
        <w:ind w:right="-426"/>
        <w:rPr>
          <w:rFonts w:cstheme="minorHAnsi"/>
        </w:rPr>
      </w:pPr>
    </w:p>
    <w:p w14:paraId="7F7E5952" w14:textId="5B14076F" w:rsidR="00945CB1" w:rsidRDefault="005C1DE8" w:rsidP="00945CB1">
      <w:pPr>
        <w:autoSpaceDE w:val="0"/>
        <w:autoSpaceDN w:val="0"/>
        <w:adjustRightInd w:val="0"/>
        <w:spacing w:after="0" w:line="240" w:lineRule="auto"/>
        <w:ind w:right="-426"/>
        <w:rPr>
          <w:rFonts w:cstheme="minorHAnsi"/>
          <w:b/>
          <w:bCs/>
        </w:rPr>
      </w:pPr>
      <w:r>
        <w:rPr>
          <w:rFonts w:cstheme="minorHAnsi"/>
          <w:b/>
          <w:bCs/>
        </w:rPr>
        <w:t>Bepaling van d</w:t>
      </w:r>
      <w:r w:rsidR="00945CB1">
        <w:rPr>
          <w:rFonts w:cstheme="minorHAnsi"/>
          <w:b/>
          <w:bCs/>
        </w:rPr>
        <w:t>e Dagscore:</w:t>
      </w:r>
    </w:p>
    <w:p w14:paraId="2D358C69" w14:textId="77777777" w:rsidR="00945CB1" w:rsidRPr="00606A39" w:rsidRDefault="00945CB1" w:rsidP="00945CB1">
      <w:pPr>
        <w:autoSpaceDE w:val="0"/>
        <w:autoSpaceDN w:val="0"/>
        <w:adjustRightInd w:val="0"/>
        <w:spacing w:after="0" w:line="240" w:lineRule="auto"/>
        <w:ind w:right="-426"/>
        <w:rPr>
          <w:rFonts w:cstheme="minorHAnsi"/>
          <w:b/>
          <w:bCs/>
        </w:rPr>
      </w:pPr>
      <w:r w:rsidRPr="00606A39">
        <w:rPr>
          <w:rFonts w:cstheme="minorHAnsi"/>
          <w:b/>
          <w:bCs/>
        </w:rPr>
        <w:t>18-holes</w:t>
      </w:r>
    </w:p>
    <w:p w14:paraId="7A586817" w14:textId="46B0A82D" w:rsidR="00945CB1" w:rsidRPr="00606A39" w:rsidRDefault="00945CB1" w:rsidP="00945CB1">
      <w:pPr>
        <w:autoSpaceDE w:val="0"/>
        <w:autoSpaceDN w:val="0"/>
        <w:adjustRightInd w:val="0"/>
        <w:spacing w:after="0" w:line="240" w:lineRule="auto"/>
        <w:ind w:right="-709"/>
        <w:rPr>
          <w:rFonts w:cstheme="minorHAnsi"/>
        </w:rPr>
      </w:pPr>
      <w:r>
        <w:rPr>
          <w:rFonts w:cstheme="minorHAnsi"/>
        </w:rPr>
        <w:t>O</w:t>
      </w:r>
      <w:r w:rsidRPr="00606A39">
        <w:rPr>
          <w:rFonts w:cstheme="minorHAnsi"/>
        </w:rPr>
        <w:t>p alle holes  word</w:t>
      </w:r>
      <w:r w:rsidR="00F001A8">
        <w:rPr>
          <w:rFonts w:cstheme="minorHAnsi"/>
        </w:rPr>
        <w:t xml:space="preserve">en de behaalde Stablefordpunten genoteerd.  De VCHF </w:t>
      </w:r>
      <w:r w:rsidR="00DA6C2F">
        <w:rPr>
          <w:rFonts w:cstheme="minorHAnsi"/>
        </w:rPr>
        <w:t>dagscore wordt als volgt bepaald</w:t>
      </w:r>
      <w:r w:rsidRPr="00606A39">
        <w:rPr>
          <w:rFonts w:cstheme="minorHAnsi"/>
        </w:rPr>
        <w:t>:</w:t>
      </w:r>
    </w:p>
    <w:p w14:paraId="2C9E334B" w14:textId="02E73CD0" w:rsidR="00945CB1" w:rsidRPr="00606A39" w:rsidRDefault="00945CB1" w:rsidP="00945CB1">
      <w:pPr>
        <w:pStyle w:val="Lijstalinea"/>
        <w:numPr>
          <w:ilvl w:val="0"/>
          <w:numId w:val="2"/>
        </w:numPr>
        <w:autoSpaceDE w:val="0"/>
        <w:autoSpaceDN w:val="0"/>
        <w:adjustRightInd w:val="0"/>
        <w:spacing w:after="0" w:line="240" w:lineRule="auto"/>
        <w:ind w:left="709" w:right="-426" w:hanging="362"/>
        <w:rPr>
          <w:rFonts w:cstheme="minorHAnsi"/>
        </w:rPr>
      </w:pPr>
      <w:r w:rsidRPr="00606A39">
        <w:rPr>
          <w:rFonts w:cstheme="minorHAnsi"/>
        </w:rPr>
        <w:t>van de 1</w:t>
      </w:r>
      <w:r w:rsidRPr="00606A39">
        <w:rPr>
          <w:rFonts w:cstheme="minorHAnsi"/>
          <w:vertAlign w:val="superscript"/>
        </w:rPr>
        <w:t>e</w:t>
      </w:r>
      <w:r w:rsidRPr="00606A39">
        <w:rPr>
          <w:rFonts w:cstheme="minorHAnsi"/>
        </w:rPr>
        <w:t xml:space="preserve"> negen holes </w:t>
      </w:r>
      <w:r w:rsidR="00DA6C2F">
        <w:rPr>
          <w:rFonts w:cstheme="minorHAnsi"/>
        </w:rPr>
        <w:t xml:space="preserve">tellen </w:t>
      </w:r>
      <w:r w:rsidRPr="00606A39">
        <w:rPr>
          <w:rFonts w:cstheme="minorHAnsi"/>
        </w:rPr>
        <w:t xml:space="preserve">vijf holes (scores) mee </w:t>
      </w:r>
      <w:r>
        <w:rPr>
          <w:rFonts w:cstheme="minorHAnsi"/>
        </w:rPr>
        <w:t>waarvan</w:t>
      </w:r>
      <w:r w:rsidRPr="00606A39">
        <w:rPr>
          <w:rFonts w:cstheme="minorHAnsi"/>
        </w:rPr>
        <w:t>:</w:t>
      </w:r>
    </w:p>
    <w:p w14:paraId="4C227E51" w14:textId="3F9C0D5C"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983A2C">
        <w:rPr>
          <w:rFonts w:cstheme="minorHAnsi"/>
        </w:rPr>
        <w:t>de beste</w:t>
      </w:r>
      <w:r w:rsidR="002B467C">
        <w:rPr>
          <w:rFonts w:cstheme="minorHAnsi"/>
        </w:rPr>
        <w:t xml:space="preserve"> </w:t>
      </w:r>
      <w:r w:rsidRPr="00606A39">
        <w:rPr>
          <w:rFonts w:cstheme="minorHAnsi"/>
        </w:rPr>
        <w:t xml:space="preserve">par-3 </w:t>
      </w:r>
    </w:p>
    <w:p w14:paraId="6254BA7F" w14:textId="4393D842"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983A2C">
        <w:rPr>
          <w:rFonts w:cstheme="minorHAnsi"/>
        </w:rPr>
        <w:t xml:space="preserve"> de beste </w:t>
      </w:r>
      <w:r w:rsidRPr="00606A39">
        <w:rPr>
          <w:rFonts w:cstheme="minorHAnsi"/>
        </w:rPr>
        <w:t xml:space="preserve">par-5 </w:t>
      </w:r>
    </w:p>
    <w:p w14:paraId="67838881" w14:textId="25EBD37C"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983A2C">
        <w:rPr>
          <w:rFonts w:cstheme="minorHAnsi"/>
        </w:rPr>
        <w:t xml:space="preserve">de beste </w:t>
      </w:r>
      <w:r w:rsidRPr="00606A39">
        <w:rPr>
          <w:rFonts w:cstheme="minorHAnsi"/>
        </w:rPr>
        <w:t>drie par-4</w:t>
      </w:r>
      <w:r w:rsidR="00DC223C">
        <w:rPr>
          <w:rFonts w:cstheme="minorHAnsi"/>
        </w:rPr>
        <w:t xml:space="preserve"> score</w:t>
      </w:r>
      <w:r w:rsidRPr="00606A39">
        <w:rPr>
          <w:rFonts w:cstheme="minorHAnsi"/>
        </w:rPr>
        <w:t xml:space="preserve">s </w:t>
      </w:r>
    </w:p>
    <w:p w14:paraId="3C18AC0F" w14:textId="287F946A" w:rsidR="00945CB1" w:rsidRPr="00606A39" w:rsidRDefault="00945CB1" w:rsidP="00945CB1">
      <w:pPr>
        <w:pStyle w:val="Lijstalinea"/>
        <w:numPr>
          <w:ilvl w:val="0"/>
          <w:numId w:val="3"/>
        </w:numPr>
        <w:autoSpaceDE w:val="0"/>
        <w:autoSpaceDN w:val="0"/>
        <w:adjustRightInd w:val="0"/>
        <w:spacing w:after="0" w:line="240" w:lineRule="auto"/>
        <w:ind w:left="709" w:right="-426" w:hanging="425"/>
        <w:rPr>
          <w:rFonts w:cstheme="minorHAnsi"/>
        </w:rPr>
      </w:pPr>
      <w:r w:rsidRPr="00606A39">
        <w:rPr>
          <w:rFonts w:cstheme="minorHAnsi"/>
        </w:rPr>
        <w:t>van de 2</w:t>
      </w:r>
      <w:r w:rsidRPr="00606A39">
        <w:rPr>
          <w:rFonts w:cstheme="minorHAnsi"/>
          <w:vertAlign w:val="superscript"/>
        </w:rPr>
        <w:t>e</w:t>
      </w:r>
      <w:r w:rsidRPr="00606A39">
        <w:rPr>
          <w:rFonts w:cstheme="minorHAnsi"/>
        </w:rPr>
        <w:t xml:space="preserve">  negen holes </w:t>
      </w:r>
      <w:r w:rsidR="00DC223C">
        <w:rPr>
          <w:rFonts w:cstheme="minorHAnsi"/>
        </w:rPr>
        <w:t xml:space="preserve">tellen </w:t>
      </w:r>
      <w:r w:rsidRPr="00606A39">
        <w:rPr>
          <w:rFonts w:cstheme="minorHAnsi"/>
        </w:rPr>
        <w:t xml:space="preserve">vijf holes (scores) mee </w:t>
      </w:r>
      <w:r>
        <w:rPr>
          <w:rFonts w:cstheme="minorHAnsi"/>
        </w:rPr>
        <w:t>waarvan</w:t>
      </w:r>
      <w:r w:rsidRPr="00606A39">
        <w:rPr>
          <w:rFonts w:cstheme="minorHAnsi"/>
        </w:rPr>
        <w:t>:</w:t>
      </w:r>
    </w:p>
    <w:p w14:paraId="198D8435" w14:textId="697524A8"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DC223C">
        <w:rPr>
          <w:rFonts w:cstheme="minorHAnsi"/>
        </w:rPr>
        <w:t>de beste</w:t>
      </w:r>
      <w:r w:rsidRPr="00606A39">
        <w:rPr>
          <w:rFonts w:cstheme="minorHAnsi"/>
        </w:rPr>
        <w:t xml:space="preserve"> par-3 </w:t>
      </w:r>
    </w:p>
    <w:p w14:paraId="6515A70A" w14:textId="35729D03"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DC223C">
        <w:rPr>
          <w:rFonts w:cstheme="minorHAnsi"/>
        </w:rPr>
        <w:t>de beste</w:t>
      </w:r>
      <w:r w:rsidRPr="00606A39">
        <w:rPr>
          <w:rFonts w:cstheme="minorHAnsi"/>
        </w:rPr>
        <w:t xml:space="preserve"> par-5 </w:t>
      </w:r>
    </w:p>
    <w:p w14:paraId="0AB616E8" w14:textId="77CE8863" w:rsidR="00945CB1" w:rsidRPr="00606A39" w:rsidRDefault="00945CB1" w:rsidP="00945CB1">
      <w:pPr>
        <w:autoSpaceDE w:val="0"/>
        <w:autoSpaceDN w:val="0"/>
        <w:adjustRightInd w:val="0"/>
        <w:spacing w:after="0" w:line="240" w:lineRule="auto"/>
        <w:ind w:left="1416" w:right="-426"/>
        <w:rPr>
          <w:rFonts w:cstheme="minorHAnsi"/>
        </w:rPr>
      </w:pPr>
      <w:r w:rsidRPr="00606A39">
        <w:rPr>
          <w:rFonts w:cstheme="minorHAnsi"/>
        </w:rPr>
        <w:t xml:space="preserve">o </w:t>
      </w:r>
      <w:r w:rsidR="00DC223C">
        <w:rPr>
          <w:rFonts w:cstheme="minorHAnsi"/>
        </w:rPr>
        <w:t xml:space="preserve">de </w:t>
      </w:r>
      <w:r w:rsidRPr="00606A39">
        <w:rPr>
          <w:rFonts w:cstheme="minorHAnsi"/>
        </w:rPr>
        <w:t>drie par-4</w:t>
      </w:r>
      <w:r w:rsidR="00C715C4">
        <w:rPr>
          <w:rFonts w:cstheme="minorHAnsi"/>
        </w:rPr>
        <w:t xml:space="preserve"> scores</w:t>
      </w:r>
    </w:p>
    <w:p w14:paraId="069987D2" w14:textId="1336B450" w:rsidR="00945CB1" w:rsidRDefault="00945CB1" w:rsidP="00945CB1">
      <w:pPr>
        <w:pStyle w:val="Lijstalinea"/>
        <w:numPr>
          <w:ilvl w:val="0"/>
          <w:numId w:val="4"/>
        </w:numPr>
        <w:autoSpaceDE w:val="0"/>
        <w:autoSpaceDN w:val="0"/>
        <w:adjustRightInd w:val="0"/>
        <w:spacing w:after="0" w:line="240" w:lineRule="auto"/>
        <w:ind w:left="709" w:right="-426" w:hanging="425"/>
        <w:rPr>
          <w:rFonts w:cstheme="minorHAnsi"/>
        </w:rPr>
      </w:pPr>
      <w:r w:rsidRPr="00BB672D">
        <w:rPr>
          <w:rFonts w:cstheme="minorHAnsi"/>
        </w:rPr>
        <w:t>het totaal van de 1</w:t>
      </w:r>
      <w:r w:rsidRPr="00BB672D">
        <w:rPr>
          <w:rFonts w:cstheme="minorHAnsi"/>
          <w:vertAlign w:val="superscript"/>
        </w:rPr>
        <w:t>e</w:t>
      </w:r>
      <w:r w:rsidRPr="00BB672D">
        <w:rPr>
          <w:rFonts w:cstheme="minorHAnsi"/>
        </w:rPr>
        <w:t xml:space="preserve"> negen en de 2</w:t>
      </w:r>
      <w:r w:rsidRPr="00BB672D">
        <w:rPr>
          <w:rFonts w:cstheme="minorHAnsi"/>
          <w:vertAlign w:val="superscript"/>
        </w:rPr>
        <w:t>e</w:t>
      </w:r>
      <w:r w:rsidRPr="00BB672D">
        <w:rPr>
          <w:rFonts w:cstheme="minorHAnsi"/>
        </w:rPr>
        <w:t xml:space="preserve"> negen (5 + 5 = 10 scores) </w:t>
      </w:r>
      <w:r w:rsidR="00921860">
        <w:rPr>
          <w:rFonts w:cstheme="minorHAnsi"/>
        </w:rPr>
        <w:t xml:space="preserve">levert </w:t>
      </w:r>
      <w:r w:rsidRPr="00BB672D">
        <w:rPr>
          <w:rFonts w:cstheme="minorHAnsi"/>
        </w:rPr>
        <w:t xml:space="preserve">de dagscore  </w:t>
      </w:r>
    </w:p>
    <w:p w14:paraId="4AFC25FB" w14:textId="4794EE1C" w:rsidR="00945CB1" w:rsidRPr="00BB672D" w:rsidRDefault="007A7D05" w:rsidP="00945CB1">
      <w:pPr>
        <w:pStyle w:val="Lijstalinea"/>
        <w:numPr>
          <w:ilvl w:val="0"/>
          <w:numId w:val="4"/>
        </w:numPr>
        <w:autoSpaceDE w:val="0"/>
        <w:autoSpaceDN w:val="0"/>
        <w:adjustRightInd w:val="0"/>
        <w:spacing w:after="0" w:line="240" w:lineRule="auto"/>
        <w:ind w:left="709" w:right="-426" w:hanging="425"/>
        <w:rPr>
          <w:rFonts w:cstheme="minorHAnsi"/>
        </w:rPr>
      </w:pPr>
      <w:r>
        <w:rPr>
          <w:lang w:eastAsia="nl-NL"/>
        </w:rPr>
        <w:t>Eventueel niet gespeelde holes worden gewaardeerd op 0  (nul) stableford punten</w:t>
      </w:r>
    </w:p>
    <w:p w14:paraId="4649EBD8" w14:textId="77777777" w:rsidR="00945CB1" w:rsidRPr="00606A39" w:rsidRDefault="00945CB1" w:rsidP="00945CB1">
      <w:pPr>
        <w:autoSpaceDE w:val="0"/>
        <w:autoSpaceDN w:val="0"/>
        <w:adjustRightInd w:val="0"/>
        <w:spacing w:after="0" w:line="240" w:lineRule="auto"/>
        <w:ind w:right="-426"/>
        <w:rPr>
          <w:rFonts w:cstheme="minorHAnsi"/>
          <w:b/>
          <w:bCs/>
        </w:rPr>
      </w:pPr>
    </w:p>
    <w:p w14:paraId="1CE99942" w14:textId="77777777" w:rsidR="00945CB1" w:rsidRPr="00606A39" w:rsidRDefault="00945CB1" w:rsidP="00945CB1">
      <w:pPr>
        <w:autoSpaceDE w:val="0"/>
        <w:autoSpaceDN w:val="0"/>
        <w:adjustRightInd w:val="0"/>
        <w:spacing w:after="0" w:line="240" w:lineRule="auto"/>
        <w:ind w:right="-426"/>
        <w:rPr>
          <w:rFonts w:cstheme="minorHAnsi"/>
          <w:b/>
          <w:bCs/>
        </w:rPr>
      </w:pPr>
      <w:r w:rsidRPr="00606A39">
        <w:rPr>
          <w:rFonts w:cstheme="minorHAnsi"/>
          <w:b/>
          <w:bCs/>
        </w:rPr>
        <w:t>9-holes</w:t>
      </w:r>
    </w:p>
    <w:p w14:paraId="48A94002" w14:textId="77777777" w:rsidR="00945CB1" w:rsidRDefault="00945CB1" w:rsidP="00945CB1">
      <w:pPr>
        <w:pStyle w:val="Lijstalinea"/>
        <w:numPr>
          <w:ilvl w:val="0"/>
          <w:numId w:val="13"/>
        </w:numPr>
        <w:autoSpaceDE w:val="0"/>
        <w:autoSpaceDN w:val="0"/>
        <w:adjustRightInd w:val="0"/>
        <w:spacing w:after="0" w:line="240" w:lineRule="auto"/>
        <w:ind w:right="-426"/>
        <w:rPr>
          <w:rFonts w:cstheme="minorHAnsi"/>
        </w:rPr>
      </w:pPr>
      <w:r>
        <w:rPr>
          <w:rFonts w:cstheme="minorHAnsi"/>
        </w:rPr>
        <w:t>afwisselend worden de 1</w:t>
      </w:r>
      <w:r w:rsidRPr="00373785">
        <w:rPr>
          <w:rFonts w:cstheme="minorHAnsi"/>
          <w:vertAlign w:val="superscript"/>
        </w:rPr>
        <w:t>e</w:t>
      </w:r>
      <w:r>
        <w:rPr>
          <w:rFonts w:cstheme="minorHAnsi"/>
        </w:rPr>
        <w:t xml:space="preserve"> 9 en de 2</w:t>
      </w:r>
      <w:r w:rsidRPr="00373785">
        <w:rPr>
          <w:rFonts w:cstheme="minorHAnsi"/>
          <w:vertAlign w:val="superscript"/>
        </w:rPr>
        <w:t>e</w:t>
      </w:r>
      <w:r>
        <w:rPr>
          <w:rFonts w:cstheme="minorHAnsi"/>
        </w:rPr>
        <w:t xml:space="preserve"> 9 holes gespeeld</w:t>
      </w:r>
    </w:p>
    <w:p w14:paraId="24D00D6B" w14:textId="47C73024" w:rsidR="00945CB1" w:rsidRPr="007712FC" w:rsidRDefault="00945CB1" w:rsidP="00FC60E8">
      <w:pPr>
        <w:pStyle w:val="Lijstalinea"/>
        <w:numPr>
          <w:ilvl w:val="0"/>
          <w:numId w:val="13"/>
        </w:numPr>
        <w:autoSpaceDE w:val="0"/>
        <w:autoSpaceDN w:val="0"/>
        <w:adjustRightInd w:val="0"/>
        <w:spacing w:after="0" w:line="240" w:lineRule="auto"/>
        <w:ind w:right="-426"/>
        <w:rPr>
          <w:rFonts w:cstheme="minorHAnsi"/>
          <w:b/>
          <w:bCs/>
        </w:rPr>
      </w:pPr>
      <w:r w:rsidRPr="00515F50">
        <w:rPr>
          <w:rFonts w:cstheme="minorHAnsi"/>
        </w:rPr>
        <w:t xml:space="preserve">voor </w:t>
      </w:r>
      <w:r w:rsidR="00040B85">
        <w:rPr>
          <w:rFonts w:cstheme="minorHAnsi"/>
        </w:rPr>
        <w:t>de</w:t>
      </w:r>
      <w:r w:rsidRPr="00515F50">
        <w:rPr>
          <w:rFonts w:cstheme="minorHAnsi"/>
        </w:rPr>
        <w:t xml:space="preserve"> 9 holes </w:t>
      </w:r>
      <w:r w:rsidR="00040B85">
        <w:rPr>
          <w:rFonts w:cstheme="minorHAnsi"/>
        </w:rPr>
        <w:t xml:space="preserve">spelers </w:t>
      </w:r>
      <w:r w:rsidRPr="00515F50">
        <w:rPr>
          <w:rFonts w:cstheme="minorHAnsi"/>
        </w:rPr>
        <w:t xml:space="preserve">wordt de score ook volgens bovenstaande manier berekend, maar dan uiteraard voor slechts 5 scores (één par-3, één par-5 en drie par-4’s).  </w:t>
      </w:r>
      <w:r w:rsidR="00A96A66" w:rsidRPr="00211BBB">
        <w:rPr>
          <w:lang w:eastAsia="nl-NL"/>
        </w:rPr>
        <w:t xml:space="preserve">Bij voldoende belangstelling (meer dan drie) wordt een aparte competitie voor 9-holes spelers bijgehouden. </w:t>
      </w:r>
      <w:r w:rsidR="00492D5F" w:rsidRPr="00211BBB">
        <w:rPr>
          <w:lang w:eastAsia="nl-NL"/>
        </w:rPr>
        <w:t xml:space="preserve">Is dat niet het geval </w:t>
      </w:r>
      <w:r w:rsidR="00827401" w:rsidRPr="00211BBB">
        <w:rPr>
          <w:lang w:eastAsia="nl-NL"/>
        </w:rPr>
        <w:t xml:space="preserve">dan </w:t>
      </w:r>
      <w:r w:rsidR="008A6844" w:rsidRPr="00211BBB">
        <w:rPr>
          <w:lang w:eastAsia="nl-NL"/>
        </w:rPr>
        <w:t>telt</w:t>
      </w:r>
      <w:r w:rsidR="00A96A66" w:rsidRPr="00211BBB">
        <w:rPr>
          <w:lang w:eastAsia="nl-NL"/>
        </w:rPr>
        <w:t xml:space="preserve"> de 9 holes </w:t>
      </w:r>
      <w:r w:rsidR="008A6844" w:rsidRPr="00211BBB">
        <w:rPr>
          <w:lang w:eastAsia="nl-NL"/>
        </w:rPr>
        <w:t xml:space="preserve">VCHF </w:t>
      </w:r>
      <w:r w:rsidR="00A96A66" w:rsidRPr="00211BBB">
        <w:rPr>
          <w:lang w:eastAsia="nl-NL"/>
        </w:rPr>
        <w:t xml:space="preserve">score </w:t>
      </w:r>
      <w:r w:rsidR="004A753F" w:rsidRPr="00211BBB">
        <w:rPr>
          <w:lang w:eastAsia="nl-NL"/>
        </w:rPr>
        <w:t xml:space="preserve">(zonder verdubbeling) </w:t>
      </w:r>
      <w:r w:rsidR="00A96A66" w:rsidRPr="00211BBB">
        <w:rPr>
          <w:lang w:eastAsia="nl-NL"/>
        </w:rPr>
        <w:t xml:space="preserve">mee </w:t>
      </w:r>
      <w:r w:rsidR="004A753F" w:rsidRPr="00211BBB">
        <w:rPr>
          <w:lang w:eastAsia="nl-NL"/>
        </w:rPr>
        <w:t>in</w:t>
      </w:r>
      <w:r w:rsidR="00A96A66" w:rsidRPr="00211BBB">
        <w:rPr>
          <w:lang w:eastAsia="nl-NL"/>
        </w:rPr>
        <w:t xml:space="preserve"> de </w:t>
      </w:r>
      <w:r w:rsidR="00BB6A2E" w:rsidRPr="00211BBB">
        <w:rPr>
          <w:lang w:eastAsia="nl-NL"/>
        </w:rPr>
        <w:t xml:space="preserve">VCHF </w:t>
      </w:r>
      <w:r w:rsidR="00A96A66" w:rsidRPr="00211BBB">
        <w:rPr>
          <w:lang w:eastAsia="nl-NL"/>
        </w:rPr>
        <w:t>competitie.</w:t>
      </w:r>
      <w:r w:rsidR="00FC60E8">
        <w:rPr>
          <w:lang w:eastAsia="nl-NL"/>
        </w:rPr>
        <w:br/>
      </w:r>
    </w:p>
    <w:p w14:paraId="5C9F7EC9" w14:textId="77777777" w:rsidR="00945CB1" w:rsidRPr="00CC7C36" w:rsidRDefault="00945CB1" w:rsidP="00945CB1">
      <w:pPr>
        <w:autoSpaceDE w:val="0"/>
        <w:autoSpaceDN w:val="0"/>
        <w:adjustRightInd w:val="0"/>
        <w:spacing w:after="0" w:line="240" w:lineRule="auto"/>
        <w:ind w:right="-426"/>
        <w:rPr>
          <w:rFonts w:cstheme="minorHAnsi"/>
          <w:b/>
          <w:bCs/>
        </w:rPr>
      </w:pPr>
      <w:r w:rsidRPr="00CC7C36">
        <w:rPr>
          <w:rFonts w:cstheme="minorHAnsi"/>
          <w:b/>
          <w:bCs/>
        </w:rPr>
        <w:t>Bepaling winnaar competitie:</w:t>
      </w:r>
    </w:p>
    <w:p w14:paraId="6DCFD8B5" w14:textId="6ABBE45A" w:rsidR="00945CB1" w:rsidRPr="00CC7C36" w:rsidRDefault="00945CB1" w:rsidP="00945CB1">
      <w:pPr>
        <w:pStyle w:val="Lijstalinea"/>
        <w:numPr>
          <w:ilvl w:val="0"/>
          <w:numId w:val="8"/>
        </w:numPr>
        <w:autoSpaceDE w:val="0"/>
        <w:autoSpaceDN w:val="0"/>
        <w:adjustRightInd w:val="0"/>
        <w:spacing w:after="0" w:line="240" w:lineRule="auto"/>
        <w:ind w:right="-426"/>
        <w:rPr>
          <w:rFonts w:cstheme="minorHAnsi"/>
        </w:rPr>
      </w:pPr>
      <w:r w:rsidRPr="00CC7C36">
        <w:rPr>
          <w:rFonts w:cstheme="minorHAnsi"/>
        </w:rPr>
        <w:t xml:space="preserve">Er zijn maximaal </w:t>
      </w:r>
      <w:r w:rsidR="009376E7" w:rsidRPr="00CC7C36">
        <w:rPr>
          <w:rFonts w:cstheme="minorHAnsi"/>
        </w:rPr>
        <w:t xml:space="preserve">zeven </w:t>
      </w:r>
      <w:r w:rsidRPr="00CC7C36">
        <w:rPr>
          <w:rFonts w:cstheme="minorHAnsi"/>
        </w:rPr>
        <w:t xml:space="preserve">HIGH FIVE-wedstrijden, waarvan de beste </w:t>
      </w:r>
      <w:r w:rsidR="00A25141" w:rsidRPr="00CC7C36">
        <w:rPr>
          <w:rFonts w:cstheme="minorHAnsi"/>
        </w:rPr>
        <w:t>4</w:t>
      </w:r>
      <w:r w:rsidRPr="00CC7C36">
        <w:rPr>
          <w:rFonts w:cstheme="minorHAnsi"/>
        </w:rPr>
        <w:t xml:space="preserve"> resultaten meetellen</w:t>
      </w:r>
    </w:p>
    <w:p w14:paraId="3CE287F6" w14:textId="333160AD" w:rsidR="00945CB1" w:rsidRPr="00CC7C36" w:rsidRDefault="00945CB1" w:rsidP="00945CB1">
      <w:pPr>
        <w:pStyle w:val="Lijstalinea"/>
        <w:numPr>
          <w:ilvl w:val="0"/>
          <w:numId w:val="9"/>
        </w:numPr>
        <w:autoSpaceDE w:val="0"/>
        <w:autoSpaceDN w:val="0"/>
        <w:adjustRightInd w:val="0"/>
        <w:spacing w:after="0" w:line="240" w:lineRule="auto"/>
        <w:ind w:right="-426"/>
        <w:rPr>
          <w:rFonts w:cstheme="minorHAnsi"/>
        </w:rPr>
      </w:pPr>
      <w:r w:rsidRPr="00CC7C36">
        <w:rPr>
          <w:rFonts w:cstheme="minorHAnsi"/>
        </w:rPr>
        <w:t xml:space="preserve">De speler die over maximaal </w:t>
      </w:r>
      <w:r w:rsidR="00C138E3" w:rsidRPr="00CC7C36">
        <w:rPr>
          <w:rFonts w:cstheme="minorHAnsi"/>
        </w:rPr>
        <w:t>4</w:t>
      </w:r>
      <w:r w:rsidRPr="00CC7C36">
        <w:rPr>
          <w:rFonts w:cstheme="minorHAnsi"/>
        </w:rPr>
        <w:t xml:space="preserve"> wedstrijden het hoogste aantal HIGH FIVE-punten heeft behaald, is de winnaar</w:t>
      </w:r>
    </w:p>
    <w:p w14:paraId="23424C81" w14:textId="34B52975" w:rsidR="00945CB1" w:rsidRPr="00CC7C36" w:rsidRDefault="004C0B55" w:rsidP="00BF67F2">
      <w:pPr>
        <w:pStyle w:val="Lijstalinea"/>
        <w:numPr>
          <w:ilvl w:val="0"/>
          <w:numId w:val="9"/>
        </w:numPr>
        <w:autoSpaceDE w:val="0"/>
        <w:autoSpaceDN w:val="0"/>
        <w:adjustRightInd w:val="0"/>
        <w:spacing w:after="0" w:line="240" w:lineRule="auto"/>
        <w:ind w:right="-426"/>
        <w:rPr>
          <w:rFonts w:cstheme="minorHAnsi"/>
        </w:rPr>
      </w:pPr>
      <w:r w:rsidRPr="00CC7C36">
        <w:rPr>
          <w:rFonts w:cstheme="minorHAnsi"/>
        </w:rPr>
        <w:t xml:space="preserve">Bij gelijke totaalscore wint de speler met de hoogste score in 1 van de gespeelde </w:t>
      </w:r>
      <w:r w:rsidR="005B5AC1" w:rsidRPr="00CC7C36">
        <w:rPr>
          <w:rFonts w:cstheme="minorHAnsi"/>
        </w:rPr>
        <w:t>VCHF</w:t>
      </w:r>
      <w:r w:rsidRPr="00CC7C36">
        <w:rPr>
          <w:rFonts w:cstheme="minorHAnsi"/>
        </w:rPr>
        <w:t xml:space="preserve"> wedstrijden.  Is ook dat gelijk dan wint degene die  de laagste handicap had in de door hem  gespeelde wedstrijd met de hoogste </w:t>
      </w:r>
      <w:r w:rsidR="005B5AC1" w:rsidRPr="00CC7C36">
        <w:rPr>
          <w:rFonts w:cstheme="minorHAnsi"/>
        </w:rPr>
        <w:t>VCHF</w:t>
      </w:r>
      <w:r w:rsidRPr="00CC7C36">
        <w:rPr>
          <w:rFonts w:cstheme="minorHAnsi"/>
        </w:rPr>
        <w:t xml:space="preserve"> score.  Is ook die gelijk dan beslist de Heerencommissie.</w:t>
      </w:r>
      <w:r w:rsidR="00945CB1" w:rsidRPr="00CC7C36">
        <w:rPr>
          <w:rFonts w:cstheme="minorHAnsi"/>
        </w:rPr>
        <w:t xml:space="preserve"> </w:t>
      </w:r>
    </w:p>
    <w:p w14:paraId="417DB19A" w14:textId="77777777" w:rsidR="00945CB1" w:rsidRPr="00606A39" w:rsidRDefault="00945CB1" w:rsidP="00945CB1">
      <w:pPr>
        <w:autoSpaceDE w:val="0"/>
        <w:autoSpaceDN w:val="0"/>
        <w:adjustRightInd w:val="0"/>
        <w:spacing w:after="0" w:line="240" w:lineRule="auto"/>
        <w:ind w:right="-426"/>
        <w:rPr>
          <w:rFonts w:cstheme="minorHAnsi"/>
          <w:b/>
          <w:bCs/>
        </w:rPr>
      </w:pPr>
    </w:p>
    <w:p w14:paraId="0E133864" w14:textId="52753442" w:rsidR="00945CB1" w:rsidRPr="00606A39" w:rsidRDefault="00945CB1" w:rsidP="00945CB1">
      <w:pPr>
        <w:autoSpaceDE w:val="0"/>
        <w:autoSpaceDN w:val="0"/>
        <w:adjustRightInd w:val="0"/>
        <w:spacing w:after="0" w:line="240" w:lineRule="auto"/>
        <w:ind w:right="-426"/>
        <w:rPr>
          <w:rFonts w:cstheme="minorHAnsi"/>
          <w:b/>
          <w:bCs/>
        </w:rPr>
      </w:pPr>
      <w:r w:rsidRPr="00606A39">
        <w:rPr>
          <w:rFonts w:cstheme="minorHAnsi"/>
          <w:b/>
          <w:bCs/>
        </w:rPr>
        <w:t xml:space="preserve">Overige </w:t>
      </w:r>
      <w:r w:rsidR="00B6578A">
        <w:rPr>
          <w:rFonts w:cstheme="minorHAnsi"/>
          <w:b/>
          <w:bCs/>
        </w:rPr>
        <w:t>bepalingen</w:t>
      </w:r>
    </w:p>
    <w:p w14:paraId="126706D5" w14:textId="77777777" w:rsidR="00945CB1" w:rsidRPr="00606A39" w:rsidRDefault="00945CB1" w:rsidP="00945CB1">
      <w:pPr>
        <w:pStyle w:val="Lijstalinea"/>
        <w:numPr>
          <w:ilvl w:val="0"/>
          <w:numId w:val="5"/>
        </w:numPr>
        <w:autoSpaceDE w:val="0"/>
        <w:autoSpaceDN w:val="0"/>
        <w:adjustRightInd w:val="0"/>
        <w:spacing w:after="0" w:line="240" w:lineRule="auto"/>
        <w:ind w:right="-426"/>
        <w:rPr>
          <w:rFonts w:cstheme="minorHAnsi"/>
        </w:rPr>
      </w:pPr>
      <w:r>
        <w:rPr>
          <w:rFonts w:cstheme="minorHAnsi"/>
        </w:rPr>
        <w:t>D</w:t>
      </w:r>
      <w:r w:rsidRPr="00606A39">
        <w:rPr>
          <w:rFonts w:cstheme="minorHAnsi"/>
        </w:rPr>
        <w:t xml:space="preserve">irect na de wedstrijd een duidelijk leesbare kaart waarop de </w:t>
      </w:r>
      <w:r>
        <w:rPr>
          <w:rFonts w:cstheme="minorHAnsi"/>
        </w:rPr>
        <w:t xml:space="preserve">slagen en </w:t>
      </w:r>
      <w:r w:rsidRPr="00606A39">
        <w:rPr>
          <w:rFonts w:cstheme="minorHAnsi"/>
        </w:rPr>
        <w:t>stableford-punten zijn genoteerd</w:t>
      </w:r>
      <w:r>
        <w:rPr>
          <w:rFonts w:cstheme="minorHAnsi"/>
        </w:rPr>
        <w:t xml:space="preserve"> inleveren bij wedstrijdleiding</w:t>
      </w:r>
    </w:p>
    <w:p w14:paraId="157DDD31" w14:textId="77777777" w:rsidR="00945CB1" w:rsidRPr="00606A39" w:rsidRDefault="00945CB1" w:rsidP="00945CB1">
      <w:pPr>
        <w:pStyle w:val="Lijstalinea"/>
        <w:numPr>
          <w:ilvl w:val="0"/>
          <w:numId w:val="5"/>
        </w:numPr>
        <w:autoSpaceDE w:val="0"/>
        <w:autoSpaceDN w:val="0"/>
        <w:adjustRightInd w:val="0"/>
        <w:spacing w:after="0" w:line="240" w:lineRule="auto"/>
        <w:ind w:right="-426"/>
        <w:rPr>
          <w:rFonts w:cstheme="minorHAnsi"/>
        </w:rPr>
      </w:pPr>
      <w:r w:rsidRPr="00606A39">
        <w:rPr>
          <w:rFonts w:cstheme="minorHAnsi"/>
        </w:rPr>
        <w:t>De HIGH FIVE-tussenstand wordt na elke wedstrijd op de site van de Heerendag gepubliceerd.</w:t>
      </w:r>
    </w:p>
    <w:p w14:paraId="189B630A" w14:textId="77777777" w:rsidR="00945CB1" w:rsidRPr="00606A39" w:rsidRDefault="00945CB1" w:rsidP="00945CB1">
      <w:pPr>
        <w:autoSpaceDE w:val="0"/>
        <w:autoSpaceDN w:val="0"/>
        <w:adjustRightInd w:val="0"/>
        <w:spacing w:after="0" w:line="240" w:lineRule="auto"/>
        <w:ind w:left="360" w:right="-426"/>
        <w:rPr>
          <w:rFonts w:cstheme="minorHAnsi"/>
        </w:rPr>
      </w:pPr>
    </w:p>
    <w:p w14:paraId="1E0699F0" w14:textId="68B7EEB8" w:rsidR="00945CB1" w:rsidRDefault="00F648D5" w:rsidP="00E97D13">
      <w:pPr>
        <w:ind w:right="-426"/>
        <w:rPr>
          <w:rFonts w:cstheme="minorHAnsi"/>
        </w:rPr>
      </w:pPr>
      <w:r>
        <w:rPr>
          <w:rFonts w:cstheme="minorHAnsi"/>
        </w:rPr>
        <w:t>Januari 2025</w:t>
      </w:r>
      <w:r w:rsidR="00945CB1">
        <w:rPr>
          <w:rFonts w:cstheme="minorHAnsi"/>
        </w:rPr>
        <w:br w:type="page"/>
      </w:r>
    </w:p>
    <w:p w14:paraId="1B34A727" w14:textId="105CA9F6" w:rsidR="001700FE" w:rsidRPr="00606A39" w:rsidRDefault="00F363DB" w:rsidP="001700FE">
      <w:pPr>
        <w:autoSpaceDE w:val="0"/>
        <w:autoSpaceDN w:val="0"/>
        <w:adjustRightInd w:val="0"/>
        <w:spacing w:after="0" w:line="240" w:lineRule="auto"/>
        <w:ind w:right="-426"/>
        <w:jc w:val="center"/>
        <w:rPr>
          <w:rFonts w:cstheme="minorHAnsi"/>
          <w:b/>
          <w:bCs/>
          <w:sz w:val="28"/>
          <w:szCs w:val="28"/>
          <w:lang w:val="en-GB"/>
        </w:rPr>
      </w:pPr>
      <w:r>
        <w:rPr>
          <w:rFonts w:cstheme="minorHAnsi"/>
          <w:b/>
          <w:bCs/>
          <w:sz w:val="28"/>
          <w:szCs w:val="28"/>
          <w:lang w:val="en-GB"/>
        </w:rPr>
        <w:t xml:space="preserve">Heerendag - </w:t>
      </w:r>
      <w:r w:rsidR="001700FE" w:rsidRPr="00606A39">
        <w:rPr>
          <w:rFonts w:cstheme="minorHAnsi"/>
          <w:b/>
          <w:bCs/>
          <w:sz w:val="28"/>
          <w:szCs w:val="28"/>
          <w:lang w:val="en-GB"/>
        </w:rPr>
        <w:t xml:space="preserve">Reglement </w:t>
      </w:r>
      <w:r w:rsidR="001700FE">
        <w:rPr>
          <w:rFonts w:cstheme="minorHAnsi"/>
          <w:b/>
          <w:bCs/>
          <w:sz w:val="28"/>
          <w:szCs w:val="28"/>
          <w:lang w:val="en-GB"/>
        </w:rPr>
        <w:t>Eclectic</w:t>
      </w:r>
      <w:r w:rsidR="001700FE" w:rsidRPr="00606A39">
        <w:rPr>
          <w:rFonts w:cstheme="minorHAnsi"/>
          <w:b/>
          <w:bCs/>
          <w:sz w:val="28"/>
          <w:szCs w:val="28"/>
          <w:lang w:val="en-GB"/>
        </w:rPr>
        <w:t xml:space="preserve"> 202</w:t>
      </w:r>
      <w:r w:rsidR="00F648D5">
        <w:rPr>
          <w:rFonts w:cstheme="minorHAnsi"/>
          <w:b/>
          <w:bCs/>
          <w:sz w:val="28"/>
          <w:szCs w:val="28"/>
          <w:lang w:val="en-GB"/>
        </w:rPr>
        <w:t>5</w:t>
      </w:r>
    </w:p>
    <w:p w14:paraId="4DFD55AA" w14:textId="77777777" w:rsidR="001700FE" w:rsidRPr="00606A39" w:rsidRDefault="001700FE" w:rsidP="001700FE">
      <w:pPr>
        <w:autoSpaceDE w:val="0"/>
        <w:autoSpaceDN w:val="0"/>
        <w:adjustRightInd w:val="0"/>
        <w:spacing w:after="0" w:line="240" w:lineRule="auto"/>
        <w:ind w:right="-426"/>
        <w:jc w:val="center"/>
        <w:rPr>
          <w:rFonts w:cstheme="minorHAnsi"/>
          <w:sz w:val="20"/>
          <w:szCs w:val="20"/>
        </w:rPr>
      </w:pPr>
    </w:p>
    <w:p w14:paraId="0ACC3413" w14:textId="77777777" w:rsidR="001700FE" w:rsidRPr="00606A39" w:rsidRDefault="001700FE" w:rsidP="001700FE">
      <w:pPr>
        <w:autoSpaceDE w:val="0"/>
        <w:autoSpaceDN w:val="0"/>
        <w:adjustRightInd w:val="0"/>
        <w:spacing w:after="0" w:line="240" w:lineRule="auto"/>
        <w:ind w:right="-426"/>
        <w:rPr>
          <w:rFonts w:cstheme="minorHAnsi"/>
          <w:b/>
          <w:bCs/>
          <w:sz w:val="24"/>
          <w:szCs w:val="24"/>
        </w:rPr>
      </w:pPr>
      <w:r w:rsidRPr="00606A39">
        <w:rPr>
          <w:rFonts w:cstheme="minorHAnsi"/>
          <w:b/>
          <w:bCs/>
          <w:sz w:val="24"/>
          <w:szCs w:val="24"/>
        </w:rPr>
        <w:t>___________________________________________________________________</w:t>
      </w:r>
    </w:p>
    <w:p w14:paraId="56F68428" w14:textId="77777777" w:rsidR="001700FE" w:rsidRPr="00606A39" w:rsidRDefault="001700FE" w:rsidP="001700FE">
      <w:pPr>
        <w:autoSpaceDE w:val="0"/>
        <w:autoSpaceDN w:val="0"/>
        <w:adjustRightInd w:val="0"/>
        <w:spacing w:after="0" w:line="240" w:lineRule="auto"/>
        <w:ind w:right="-426"/>
        <w:rPr>
          <w:rFonts w:cstheme="minorHAnsi"/>
          <w:b/>
          <w:bCs/>
          <w:sz w:val="24"/>
          <w:szCs w:val="24"/>
        </w:rPr>
      </w:pPr>
    </w:p>
    <w:p w14:paraId="4A38E8C5" w14:textId="77777777" w:rsidR="001700FE" w:rsidRPr="00606A39" w:rsidRDefault="001700FE" w:rsidP="001700FE">
      <w:pPr>
        <w:autoSpaceDE w:val="0"/>
        <w:autoSpaceDN w:val="0"/>
        <w:adjustRightInd w:val="0"/>
        <w:spacing w:after="0" w:line="240" w:lineRule="auto"/>
        <w:ind w:right="-426"/>
        <w:rPr>
          <w:rFonts w:cstheme="minorHAnsi"/>
          <w:b/>
          <w:bCs/>
        </w:rPr>
      </w:pPr>
      <w:r w:rsidRPr="00606A39">
        <w:rPr>
          <w:rFonts w:cstheme="minorHAnsi"/>
          <w:b/>
          <w:bCs/>
        </w:rPr>
        <w:t>Algemeen</w:t>
      </w:r>
    </w:p>
    <w:p w14:paraId="0446992C" w14:textId="31F15BAC" w:rsidR="001700FE" w:rsidRPr="00606A39" w:rsidRDefault="001700FE" w:rsidP="001700FE">
      <w:pPr>
        <w:autoSpaceDE w:val="0"/>
        <w:autoSpaceDN w:val="0"/>
        <w:adjustRightInd w:val="0"/>
        <w:spacing w:after="0" w:line="240" w:lineRule="auto"/>
        <w:ind w:right="-426"/>
        <w:rPr>
          <w:rFonts w:cstheme="minorHAnsi"/>
        </w:rPr>
      </w:pPr>
      <w:r w:rsidRPr="00606A39">
        <w:rPr>
          <w:rFonts w:cstheme="minorHAnsi"/>
        </w:rPr>
        <w:t>Op de Heerendagen word</w:t>
      </w:r>
      <w:r w:rsidR="0011014F">
        <w:rPr>
          <w:rFonts w:cstheme="minorHAnsi"/>
        </w:rPr>
        <w:t>en</w:t>
      </w:r>
      <w:r w:rsidR="00E248B5">
        <w:rPr>
          <w:rFonts w:cstheme="minorHAnsi"/>
        </w:rPr>
        <w:t xml:space="preserve"> </w:t>
      </w:r>
      <w:r w:rsidR="00F648D5">
        <w:rPr>
          <w:rFonts w:cstheme="minorHAnsi"/>
        </w:rPr>
        <w:t>7</w:t>
      </w:r>
      <w:r w:rsidRPr="00606A39">
        <w:rPr>
          <w:rFonts w:cstheme="minorHAnsi"/>
        </w:rPr>
        <w:t xml:space="preserve"> </w:t>
      </w:r>
      <w:r>
        <w:rPr>
          <w:rFonts w:cstheme="minorHAnsi"/>
        </w:rPr>
        <w:t xml:space="preserve">Eclectic wedstrijden </w:t>
      </w:r>
      <w:r w:rsidR="0011014F">
        <w:rPr>
          <w:rFonts w:cstheme="minorHAnsi"/>
        </w:rPr>
        <w:t>gespeeld</w:t>
      </w:r>
      <w:r w:rsidRPr="00606A39">
        <w:rPr>
          <w:rFonts w:cstheme="minorHAnsi"/>
        </w:rPr>
        <w:t>.</w:t>
      </w:r>
      <w:r>
        <w:rPr>
          <w:rFonts w:cstheme="minorHAnsi"/>
        </w:rPr>
        <w:t xml:space="preserve">  Deelname is mogelijk met </w:t>
      </w:r>
      <w:r w:rsidR="005211CB">
        <w:rPr>
          <w:rFonts w:cstheme="minorHAnsi"/>
        </w:rPr>
        <w:t xml:space="preserve">exact </w:t>
      </w:r>
      <w:r>
        <w:rPr>
          <w:rFonts w:cstheme="minorHAnsi"/>
        </w:rPr>
        <w:t>handicap van 54,0 of minder</w:t>
      </w:r>
      <w:r w:rsidR="00CB268D">
        <w:rPr>
          <w:rFonts w:cstheme="minorHAnsi"/>
        </w:rPr>
        <w:t>, echter de maximale toegepaste exact handicap is 45 voor spelers met een handicap tussen 45 en 54</w:t>
      </w:r>
      <w:r>
        <w:rPr>
          <w:rFonts w:cstheme="minorHAnsi"/>
        </w:rPr>
        <w:t xml:space="preserve">.  </w:t>
      </w:r>
    </w:p>
    <w:p w14:paraId="236EEB07" w14:textId="77777777" w:rsidR="001700FE" w:rsidRPr="00606A39" w:rsidRDefault="001700FE" w:rsidP="001700FE">
      <w:pPr>
        <w:autoSpaceDE w:val="0"/>
        <w:autoSpaceDN w:val="0"/>
        <w:adjustRightInd w:val="0"/>
        <w:spacing w:after="0" w:line="240" w:lineRule="auto"/>
        <w:ind w:right="-426"/>
        <w:rPr>
          <w:rFonts w:cstheme="minorHAnsi"/>
        </w:rPr>
      </w:pPr>
    </w:p>
    <w:p w14:paraId="713B2E4D" w14:textId="65CA97A1" w:rsidR="001700FE" w:rsidRDefault="001700FE" w:rsidP="001700FE">
      <w:pPr>
        <w:autoSpaceDE w:val="0"/>
        <w:autoSpaceDN w:val="0"/>
        <w:adjustRightInd w:val="0"/>
        <w:spacing w:after="0" w:line="240" w:lineRule="auto"/>
        <w:ind w:right="-709"/>
        <w:rPr>
          <w:rFonts w:cstheme="minorHAnsi"/>
        </w:rPr>
      </w:pPr>
      <w:r w:rsidRPr="00606A39">
        <w:rPr>
          <w:rFonts w:cstheme="minorHAnsi"/>
        </w:rPr>
        <w:t xml:space="preserve">De spelvorm is Stableford - </w:t>
      </w:r>
      <w:r>
        <w:rPr>
          <w:rFonts w:cstheme="minorHAnsi"/>
        </w:rPr>
        <w:t>Eclectic</w:t>
      </w:r>
      <w:r w:rsidRPr="00606A39">
        <w:rPr>
          <w:rFonts w:cstheme="minorHAnsi"/>
        </w:rPr>
        <w:t xml:space="preserve">. Dat betekent dat </w:t>
      </w:r>
      <w:r>
        <w:rPr>
          <w:rFonts w:cstheme="minorHAnsi"/>
        </w:rPr>
        <w:t xml:space="preserve">over de meegespeelde wedstrijden wordt bijgehouden wat de beste stableford score is per hole.  Als men in de eerste wedstrijd op hole 5 een score van 1 Stf punt had en in </w:t>
      </w:r>
      <w:r w:rsidR="008438E0">
        <w:rPr>
          <w:rFonts w:cstheme="minorHAnsi"/>
        </w:rPr>
        <w:t>een volgende</w:t>
      </w:r>
      <w:r>
        <w:rPr>
          <w:rFonts w:cstheme="minorHAnsi"/>
        </w:rPr>
        <w:t xml:space="preserve"> wedstrijd 3 Stf. punten dan telt de hoogste score van 3 Stf. mee voor het eindresultaat.  Zo wordt voor elke hole een hoogste Stf. score vastgesteld.  Het totaal van de hoogste scores over 18 holes telt mee voor het bepalen van de winnaar.</w:t>
      </w:r>
    </w:p>
    <w:p w14:paraId="066C3A1C" w14:textId="77777777" w:rsidR="001700FE" w:rsidRDefault="001700FE" w:rsidP="001700FE">
      <w:pPr>
        <w:autoSpaceDE w:val="0"/>
        <w:autoSpaceDN w:val="0"/>
        <w:adjustRightInd w:val="0"/>
        <w:spacing w:after="0" w:line="240" w:lineRule="auto"/>
        <w:ind w:right="-709"/>
        <w:rPr>
          <w:rFonts w:cstheme="minorHAnsi"/>
        </w:rPr>
      </w:pPr>
    </w:p>
    <w:p w14:paraId="00FDFAA6" w14:textId="300F47CE" w:rsidR="001700FE" w:rsidRDefault="001700FE" w:rsidP="001700FE">
      <w:pPr>
        <w:autoSpaceDE w:val="0"/>
        <w:autoSpaceDN w:val="0"/>
        <w:adjustRightInd w:val="0"/>
        <w:spacing w:after="0" w:line="240" w:lineRule="auto"/>
        <w:ind w:right="-709"/>
        <w:rPr>
          <w:rFonts w:cstheme="minorHAnsi"/>
        </w:rPr>
      </w:pPr>
      <w:r>
        <w:rPr>
          <w:rFonts w:cstheme="minorHAnsi"/>
        </w:rPr>
        <w:t>Voor 9 holes spelers worden afwisselend de 1</w:t>
      </w:r>
      <w:r w:rsidRPr="000E4C2D">
        <w:rPr>
          <w:rFonts w:cstheme="minorHAnsi"/>
          <w:vertAlign w:val="superscript"/>
        </w:rPr>
        <w:t>e</w:t>
      </w:r>
      <w:r>
        <w:rPr>
          <w:rFonts w:cstheme="minorHAnsi"/>
        </w:rPr>
        <w:t xml:space="preserve"> negen en de 2</w:t>
      </w:r>
      <w:r w:rsidRPr="000E4C2D">
        <w:rPr>
          <w:rFonts w:cstheme="minorHAnsi"/>
          <w:vertAlign w:val="superscript"/>
        </w:rPr>
        <w:t>e</w:t>
      </w:r>
      <w:r>
        <w:rPr>
          <w:rFonts w:cstheme="minorHAnsi"/>
        </w:rPr>
        <w:t xml:space="preserve"> negen holes gespeeld.  Zij lopen dus maar maximaal 3 keer </w:t>
      </w:r>
      <w:r w:rsidR="00A40850">
        <w:rPr>
          <w:rFonts w:cstheme="minorHAnsi"/>
        </w:rPr>
        <w:t xml:space="preserve">de eerste lus en </w:t>
      </w:r>
      <w:r w:rsidR="00E63EA1">
        <w:rPr>
          <w:rFonts w:cstheme="minorHAnsi"/>
        </w:rPr>
        <w:t>3</w:t>
      </w:r>
      <w:r>
        <w:rPr>
          <w:rFonts w:cstheme="minorHAnsi"/>
        </w:rPr>
        <w:t xml:space="preserve"> keer de </w:t>
      </w:r>
      <w:r w:rsidR="00E63EA1">
        <w:rPr>
          <w:rFonts w:cstheme="minorHAnsi"/>
        </w:rPr>
        <w:t>tweede lus</w:t>
      </w:r>
      <w:r>
        <w:rPr>
          <w:rFonts w:cstheme="minorHAnsi"/>
        </w:rPr>
        <w:t xml:space="preserve">.  </w:t>
      </w:r>
    </w:p>
    <w:p w14:paraId="674BE561" w14:textId="77777777" w:rsidR="005F76E7" w:rsidRDefault="005F76E7" w:rsidP="001700FE">
      <w:pPr>
        <w:autoSpaceDE w:val="0"/>
        <w:autoSpaceDN w:val="0"/>
        <w:adjustRightInd w:val="0"/>
        <w:spacing w:after="0" w:line="240" w:lineRule="auto"/>
        <w:ind w:right="-426"/>
        <w:rPr>
          <w:rFonts w:cstheme="minorHAnsi"/>
        </w:rPr>
      </w:pPr>
    </w:p>
    <w:p w14:paraId="4E5F589D" w14:textId="63308C39" w:rsidR="005F76E7" w:rsidRDefault="00DC1AFB" w:rsidP="001700FE">
      <w:pPr>
        <w:autoSpaceDE w:val="0"/>
        <w:autoSpaceDN w:val="0"/>
        <w:adjustRightInd w:val="0"/>
        <w:spacing w:after="0" w:line="240" w:lineRule="auto"/>
        <w:ind w:right="-426"/>
      </w:pPr>
      <w:r w:rsidRPr="008873AA">
        <w:rPr>
          <w:rFonts w:cstheme="minorHAnsi"/>
        </w:rPr>
        <w:t xml:space="preserve">De </w:t>
      </w:r>
      <w:r w:rsidRPr="008873AA">
        <w:t xml:space="preserve">wedstrijden in deze competitie zijn </w:t>
      </w:r>
      <w:r w:rsidR="0086549F" w:rsidRPr="008873AA">
        <w:t xml:space="preserve">in principe </w:t>
      </w:r>
      <w:r w:rsidRPr="008873AA">
        <w:t xml:space="preserve">niet qualifying.  Echter, </w:t>
      </w:r>
      <w:r w:rsidR="0086549F" w:rsidRPr="008873AA">
        <w:t xml:space="preserve">om de competitie zo eerlijk mogelijk te maken </w:t>
      </w:r>
      <w:r w:rsidR="000368DE" w:rsidRPr="008873AA">
        <w:t>dient</w:t>
      </w:r>
      <w:r w:rsidR="00C7796D" w:rsidRPr="008873AA">
        <w:t xml:space="preserve"> de speler zijn kaart qualifying te maken</w:t>
      </w:r>
      <w:r w:rsidR="007E6F7E" w:rsidRPr="008873AA">
        <w:t xml:space="preserve"> als hij </w:t>
      </w:r>
      <w:r w:rsidR="00277C1D" w:rsidRPr="008873AA">
        <w:br/>
      </w:r>
      <w:r w:rsidR="007E6F7E" w:rsidRPr="008873AA">
        <w:t>a) in</w:t>
      </w:r>
      <w:r w:rsidRPr="008873AA">
        <w:t xml:space="preserve"> een 18 holes wedstrijd 36 of meer </w:t>
      </w:r>
      <w:r w:rsidR="00F648D5">
        <w:t>S</w:t>
      </w:r>
      <w:r w:rsidRPr="008873AA">
        <w:t xml:space="preserve">tablefordpunten </w:t>
      </w:r>
      <w:r w:rsidR="007E6F7E" w:rsidRPr="008873AA">
        <w:t xml:space="preserve">haalt </w:t>
      </w:r>
      <w:r w:rsidR="00247C39" w:rsidRPr="008873AA">
        <w:t xml:space="preserve">of </w:t>
      </w:r>
      <w:r w:rsidR="00277C1D" w:rsidRPr="008873AA">
        <w:br/>
      </w:r>
      <w:r w:rsidR="00247C39" w:rsidRPr="008873AA">
        <w:t xml:space="preserve">b) </w:t>
      </w:r>
      <w:r w:rsidRPr="008873AA">
        <w:t xml:space="preserve">in een 9 holes wedstrijd 18 of meer Stablefordpunten </w:t>
      </w:r>
      <w:r w:rsidR="00247C39" w:rsidRPr="008873AA">
        <w:t>haalt</w:t>
      </w:r>
      <w:r w:rsidRPr="008873AA">
        <w:t xml:space="preserve">.  </w:t>
      </w:r>
      <w:r w:rsidR="00277C1D" w:rsidRPr="008873AA">
        <w:br/>
        <w:t>De Handicap &amp; Regelcommissie checkt (na hierover te zijn geïnformeerd door de wedstrijdleider) of de betreffende kaart qualifying is gemaakt.  Is dat niet het geval</w:t>
      </w:r>
      <w:r w:rsidRPr="008873AA">
        <w:t>, dan</w:t>
      </w:r>
      <w:r w:rsidR="007E76CE" w:rsidRPr="008873AA">
        <w:t xml:space="preserve"> doet de </w:t>
      </w:r>
      <w:r w:rsidR="002267ED" w:rsidRPr="008873AA">
        <w:t xml:space="preserve">betreffende </w:t>
      </w:r>
      <w:r w:rsidR="007E76CE" w:rsidRPr="008873AA">
        <w:t xml:space="preserve">speler buiten mededinging mee in deze </w:t>
      </w:r>
      <w:r w:rsidR="002267ED" w:rsidRPr="008873AA">
        <w:t xml:space="preserve">Eclectic </w:t>
      </w:r>
      <w:r w:rsidR="007E76CE" w:rsidRPr="008873AA">
        <w:t>competitie</w:t>
      </w:r>
      <w:r w:rsidR="002267ED" w:rsidRPr="008873AA">
        <w:t xml:space="preserve">.  Ook </w:t>
      </w:r>
      <w:r w:rsidR="00974658" w:rsidRPr="008873AA">
        <w:t xml:space="preserve">krijgt de speler dan geen Eclectic wedstrijdpunten die meetellen </w:t>
      </w:r>
      <w:r w:rsidR="007E76CE" w:rsidRPr="008873AA">
        <w:t xml:space="preserve">voor </w:t>
      </w:r>
      <w:r w:rsidR="005F76E7" w:rsidRPr="008873AA">
        <w:t xml:space="preserve">de </w:t>
      </w:r>
      <w:r w:rsidR="002E6198" w:rsidRPr="008873AA">
        <w:t xml:space="preserve">Heerendag </w:t>
      </w:r>
      <w:r w:rsidR="005F76E7" w:rsidRPr="008873AA">
        <w:t>G</w:t>
      </w:r>
      <w:r w:rsidR="007E76CE" w:rsidRPr="008873AA">
        <w:t xml:space="preserve">olfer van het </w:t>
      </w:r>
      <w:r w:rsidR="005F76E7" w:rsidRPr="008873AA">
        <w:t>J</w:t>
      </w:r>
      <w:r w:rsidR="007E76CE" w:rsidRPr="008873AA">
        <w:t>aar.</w:t>
      </w:r>
      <w:r w:rsidR="007E76CE">
        <w:t xml:space="preserve">  </w:t>
      </w:r>
      <w:r w:rsidR="00984470">
        <w:t xml:space="preserve">  </w:t>
      </w:r>
    </w:p>
    <w:p w14:paraId="15755A79" w14:textId="77777777" w:rsidR="005F76E7" w:rsidRDefault="005F76E7" w:rsidP="001700FE">
      <w:pPr>
        <w:autoSpaceDE w:val="0"/>
        <w:autoSpaceDN w:val="0"/>
        <w:adjustRightInd w:val="0"/>
        <w:spacing w:after="0" w:line="240" w:lineRule="auto"/>
        <w:ind w:right="-426"/>
      </w:pPr>
    </w:p>
    <w:p w14:paraId="5AEC17D6" w14:textId="4C34823E" w:rsidR="001700FE" w:rsidRPr="00606A39" w:rsidRDefault="001700FE" w:rsidP="001700FE">
      <w:pPr>
        <w:autoSpaceDE w:val="0"/>
        <w:autoSpaceDN w:val="0"/>
        <w:adjustRightInd w:val="0"/>
        <w:spacing w:after="0" w:line="240" w:lineRule="auto"/>
        <w:ind w:right="-426"/>
        <w:rPr>
          <w:rFonts w:cstheme="minorHAnsi"/>
          <w:b/>
          <w:bCs/>
        </w:rPr>
      </w:pPr>
      <w:r w:rsidRPr="00606A39">
        <w:rPr>
          <w:rFonts w:cstheme="minorHAnsi"/>
          <w:b/>
          <w:bCs/>
        </w:rPr>
        <w:t>Bepaling winnaar</w:t>
      </w:r>
      <w:r>
        <w:rPr>
          <w:rFonts w:cstheme="minorHAnsi"/>
          <w:b/>
          <w:bCs/>
        </w:rPr>
        <w:t xml:space="preserve"> competitie</w:t>
      </w:r>
      <w:r w:rsidRPr="00606A39">
        <w:rPr>
          <w:rFonts w:cstheme="minorHAnsi"/>
          <w:b/>
          <w:bCs/>
        </w:rPr>
        <w:t>:</w:t>
      </w:r>
    </w:p>
    <w:p w14:paraId="2E5B5575" w14:textId="5D199071" w:rsidR="001700FE" w:rsidRPr="00606A39" w:rsidRDefault="001700FE" w:rsidP="001700FE">
      <w:pPr>
        <w:pStyle w:val="Lijstalinea"/>
        <w:numPr>
          <w:ilvl w:val="0"/>
          <w:numId w:val="8"/>
        </w:numPr>
        <w:autoSpaceDE w:val="0"/>
        <w:autoSpaceDN w:val="0"/>
        <w:adjustRightInd w:val="0"/>
        <w:spacing w:after="0" w:line="240" w:lineRule="auto"/>
        <w:ind w:right="-426"/>
        <w:rPr>
          <w:rFonts w:cstheme="minorHAnsi"/>
        </w:rPr>
      </w:pPr>
      <w:r w:rsidRPr="00606A39">
        <w:rPr>
          <w:rFonts w:cstheme="minorHAnsi"/>
        </w:rPr>
        <w:t xml:space="preserve">Er zijn maximaal </w:t>
      </w:r>
      <w:r w:rsidR="00E63EA1">
        <w:rPr>
          <w:rFonts w:cstheme="minorHAnsi"/>
        </w:rPr>
        <w:t>ze</w:t>
      </w:r>
      <w:r w:rsidR="00F648D5">
        <w:rPr>
          <w:rFonts w:cstheme="minorHAnsi"/>
        </w:rPr>
        <w:t>ven</w:t>
      </w:r>
      <w:r>
        <w:rPr>
          <w:rFonts w:cstheme="minorHAnsi"/>
        </w:rPr>
        <w:t xml:space="preserve"> </w:t>
      </w:r>
      <w:r w:rsidRPr="00606A39">
        <w:rPr>
          <w:rFonts w:cstheme="minorHAnsi"/>
        </w:rPr>
        <w:t>E</w:t>
      </w:r>
      <w:r>
        <w:rPr>
          <w:rFonts w:cstheme="minorHAnsi"/>
        </w:rPr>
        <w:t xml:space="preserve">clectic </w:t>
      </w:r>
      <w:r w:rsidRPr="00606A39">
        <w:rPr>
          <w:rFonts w:cstheme="minorHAnsi"/>
        </w:rPr>
        <w:t xml:space="preserve">wedstrijden om </w:t>
      </w:r>
      <w:r>
        <w:rPr>
          <w:rFonts w:cstheme="minorHAnsi"/>
        </w:rPr>
        <w:t>scores neer te zetten of te verbeteren.</w:t>
      </w:r>
    </w:p>
    <w:p w14:paraId="325DA439" w14:textId="12292517" w:rsidR="001700FE" w:rsidRPr="000C0076" w:rsidRDefault="001700FE" w:rsidP="001700FE">
      <w:pPr>
        <w:pStyle w:val="Lijstalinea"/>
        <w:numPr>
          <w:ilvl w:val="0"/>
          <w:numId w:val="9"/>
        </w:numPr>
        <w:autoSpaceDE w:val="0"/>
        <w:autoSpaceDN w:val="0"/>
        <w:adjustRightInd w:val="0"/>
        <w:spacing w:after="0" w:line="240" w:lineRule="auto"/>
        <w:ind w:right="-426"/>
        <w:rPr>
          <w:rFonts w:cstheme="minorHAnsi"/>
        </w:rPr>
      </w:pPr>
      <w:r w:rsidRPr="000C0076">
        <w:rPr>
          <w:rFonts w:cstheme="minorHAnsi"/>
        </w:rPr>
        <w:t xml:space="preserve">De speler die </w:t>
      </w:r>
      <w:r>
        <w:rPr>
          <w:rFonts w:cstheme="minorHAnsi"/>
        </w:rPr>
        <w:t>na</w:t>
      </w:r>
      <w:r w:rsidRPr="000C0076">
        <w:rPr>
          <w:rFonts w:cstheme="minorHAnsi"/>
        </w:rPr>
        <w:t xml:space="preserve"> de </w:t>
      </w:r>
      <w:r w:rsidR="009C43A7">
        <w:rPr>
          <w:rFonts w:cstheme="minorHAnsi"/>
        </w:rPr>
        <w:t>ze</w:t>
      </w:r>
      <w:r w:rsidR="00F648D5">
        <w:rPr>
          <w:rFonts w:cstheme="minorHAnsi"/>
        </w:rPr>
        <w:t>ven</w:t>
      </w:r>
      <w:r>
        <w:rPr>
          <w:rFonts w:cstheme="minorHAnsi"/>
        </w:rPr>
        <w:t xml:space="preserve"> </w:t>
      </w:r>
      <w:r w:rsidRPr="000C0076">
        <w:rPr>
          <w:rFonts w:cstheme="minorHAnsi"/>
        </w:rPr>
        <w:t xml:space="preserve">wedstrijden het hoogste aantal </w:t>
      </w:r>
      <w:r>
        <w:rPr>
          <w:rFonts w:cstheme="minorHAnsi"/>
        </w:rPr>
        <w:t xml:space="preserve">Stf. punten voor de 18 holes </w:t>
      </w:r>
      <w:r w:rsidRPr="000C0076">
        <w:rPr>
          <w:rFonts w:cstheme="minorHAnsi"/>
        </w:rPr>
        <w:t>heeft behaald, is de winnaar;</w:t>
      </w:r>
    </w:p>
    <w:p w14:paraId="4D71FFD1" w14:textId="51EC7AC4" w:rsidR="001700FE" w:rsidRPr="008873AA" w:rsidRDefault="001700FE" w:rsidP="001700FE">
      <w:pPr>
        <w:pStyle w:val="Lijstalinea"/>
        <w:numPr>
          <w:ilvl w:val="0"/>
          <w:numId w:val="9"/>
        </w:numPr>
        <w:autoSpaceDE w:val="0"/>
        <w:autoSpaceDN w:val="0"/>
        <w:adjustRightInd w:val="0"/>
        <w:spacing w:after="0" w:line="240" w:lineRule="auto"/>
        <w:ind w:left="709" w:right="-426"/>
        <w:rPr>
          <w:rFonts w:cstheme="minorHAnsi"/>
        </w:rPr>
      </w:pPr>
      <w:r w:rsidRPr="008873AA">
        <w:rPr>
          <w:rFonts w:cstheme="minorHAnsi"/>
        </w:rPr>
        <w:t xml:space="preserve">Bij een gelijke </w:t>
      </w:r>
      <w:r w:rsidR="00CB268D" w:rsidRPr="008873AA">
        <w:rPr>
          <w:rFonts w:cstheme="minorHAnsi"/>
        </w:rPr>
        <w:t>totaalscore</w:t>
      </w:r>
      <w:r w:rsidRPr="008873AA">
        <w:rPr>
          <w:rFonts w:cstheme="minorHAnsi"/>
        </w:rPr>
        <w:t xml:space="preserve"> wint de speler die de</w:t>
      </w:r>
      <w:r w:rsidR="00E72E05" w:rsidRPr="008873AA">
        <w:rPr>
          <w:rFonts w:cstheme="minorHAnsi"/>
        </w:rPr>
        <w:t xml:space="preserve"> minste</w:t>
      </w:r>
      <w:r w:rsidRPr="008873AA">
        <w:rPr>
          <w:rFonts w:cstheme="minorHAnsi"/>
        </w:rPr>
        <w:t xml:space="preserve"> wedstrijden heeft gespeeld. Is het aantal gespeelde wedstrijden ook gelijk, en speler A heeft daarvan meer 9 holes wedstrijden gelopen dan speler B, dan wint speler A.  Is ook dat gelijk dan wint de speler met de laagste handicap</w:t>
      </w:r>
      <w:r w:rsidR="004E3544" w:rsidRPr="008873AA">
        <w:rPr>
          <w:rFonts w:cstheme="minorHAnsi"/>
        </w:rPr>
        <w:t xml:space="preserve"> </w:t>
      </w:r>
      <w:r w:rsidR="00C83F1B" w:rsidRPr="008873AA">
        <w:rPr>
          <w:rFonts w:cstheme="minorHAnsi"/>
        </w:rPr>
        <w:t>in de door hem laatst gespeelde wedstrijd</w:t>
      </w:r>
      <w:r w:rsidRPr="008873AA">
        <w:rPr>
          <w:rFonts w:cstheme="minorHAnsi"/>
        </w:rPr>
        <w:t>.</w:t>
      </w:r>
      <w:r w:rsidR="00107727" w:rsidRPr="008873AA">
        <w:rPr>
          <w:rFonts w:cstheme="minorHAnsi"/>
        </w:rPr>
        <w:t xml:space="preserve">  Is ook da gelijk dan beslist de Heerencommissie.</w:t>
      </w:r>
    </w:p>
    <w:p w14:paraId="296FC37D" w14:textId="77777777" w:rsidR="001700FE" w:rsidRDefault="001700FE" w:rsidP="001700FE">
      <w:pPr>
        <w:autoSpaceDE w:val="0"/>
        <w:autoSpaceDN w:val="0"/>
        <w:adjustRightInd w:val="0"/>
        <w:spacing w:after="0" w:line="240" w:lineRule="auto"/>
        <w:ind w:right="-426"/>
        <w:rPr>
          <w:rFonts w:cstheme="minorHAnsi"/>
          <w:b/>
          <w:bCs/>
        </w:rPr>
      </w:pPr>
    </w:p>
    <w:p w14:paraId="3FAB6A60" w14:textId="77777777" w:rsidR="001700FE" w:rsidRPr="00B95DE1" w:rsidRDefault="001700FE" w:rsidP="001700FE">
      <w:pPr>
        <w:autoSpaceDE w:val="0"/>
        <w:autoSpaceDN w:val="0"/>
        <w:adjustRightInd w:val="0"/>
        <w:spacing w:after="0" w:line="240" w:lineRule="auto"/>
        <w:ind w:right="-426"/>
        <w:rPr>
          <w:rFonts w:cstheme="minorHAnsi"/>
          <w:b/>
          <w:bCs/>
        </w:rPr>
      </w:pPr>
      <w:r w:rsidRPr="00B95DE1">
        <w:rPr>
          <w:rFonts w:cstheme="minorHAnsi"/>
          <w:b/>
          <w:bCs/>
        </w:rPr>
        <w:t>Winnaar van de dag</w:t>
      </w:r>
    </w:p>
    <w:p w14:paraId="2E1CC828" w14:textId="511210CA" w:rsidR="001700FE" w:rsidRPr="00B95DE1" w:rsidRDefault="001700FE" w:rsidP="001700FE">
      <w:pPr>
        <w:pStyle w:val="Lijstalinea"/>
        <w:numPr>
          <w:ilvl w:val="0"/>
          <w:numId w:val="9"/>
        </w:numPr>
        <w:autoSpaceDE w:val="0"/>
        <w:autoSpaceDN w:val="0"/>
        <w:adjustRightInd w:val="0"/>
        <w:spacing w:after="0" w:line="240" w:lineRule="auto"/>
        <w:ind w:right="-426"/>
        <w:rPr>
          <w:rFonts w:cstheme="minorHAnsi"/>
        </w:rPr>
      </w:pPr>
      <w:r w:rsidRPr="00B95DE1">
        <w:rPr>
          <w:rFonts w:cstheme="minorHAnsi"/>
        </w:rPr>
        <w:t xml:space="preserve">Na elke wedstrijd wordt de daguitslag bepaald en </w:t>
      </w:r>
      <w:r w:rsidR="002A7168" w:rsidRPr="00B95DE1">
        <w:rPr>
          <w:rFonts w:cstheme="minorHAnsi"/>
        </w:rPr>
        <w:t xml:space="preserve"> deze kan direct, of later via de Loonsche App of mail, aan de </w:t>
      </w:r>
      <w:r w:rsidR="00B95DE1" w:rsidRPr="00B95DE1">
        <w:rPr>
          <w:rFonts w:cstheme="minorHAnsi"/>
        </w:rPr>
        <w:t>spelers worden</w:t>
      </w:r>
      <w:r w:rsidR="002A7168" w:rsidRPr="00B95DE1">
        <w:rPr>
          <w:rFonts w:cstheme="minorHAnsi"/>
        </w:rPr>
        <w:t xml:space="preserve"> meegedeeld</w:t>
      </w:r>
    </w:p>
    <w:p w14:paraId="213773DC" w14:textId="77777777" w:rsidR="001700FE" w:rsidRPr="00606A39" w:rsidRDefault="001700FE" w:rsidP="001700FE">
      <w:pPr>
        <w:autoSpaceDE w:val="0"/>
        <w:autoSpaceDN w:val="0"/>
        <w:adjustRightInd w:val="0"/>
        <w:spacing w:after="0" w:line="240" w:lineRule="auto"/>
        <w:ind w:right="-426"/>
        <w:rPr>
          <w:rFonts w:cstheme="minorHAnsi"/>
          <w:b/>
          <w:bCs/>
        </w:rPr>
      </w:pPr>
    </w:p>
    <w:p w14:paraId="676483C7" w14:textId="2C4513D8" w:rsidR="001700FE" w:rsidRPr="00606A39" w:rsidRDefault="001700FE" w:rsidP="001700FE">
      <w:pPr>
        <w:autoSpaceDE w:val="0"/>
        <w:autoSpaceDN w:val="0"/>
        <w:adjustRightInd w:val="0"/>
        <w:spacing w:after="0" w:line="240" w:lineRule="auto"/>
        <w:ind w:right="-426"/>
        <w:rPr>
          <w:rFonts w:cstheme="minorHAnsi"/>
          <w:b/>
          <w:bCs/>
        </w:rPr>
      </w:pPr>
      <w:r w:rsidRPr="00606A39">
        <w:rPr>
          <w:rFonts w:cstheme="minorHAnsi"/>
          <w:b/>
          <w:bCs/>
        </w:rPr>
        <w:t xml:space="preserve">Overige </w:t>
      </w:r>
      <w:r w:rsidR="00180993">
        <w:rPr>
          <w:rFonts w:cstheme="minorHAnsi"/>
          <w:b/>
          <w:bCs/>
        </w:rPr>
        <w:t>bepalingen</w:t>
      </w:r>
    </w:p>
    <w:p w14:paraId="162066BA" w14:textId="77777777" w:rsidR="001700FE" w:rsidRPr="00606A39" w:rsidRDefault="001700FE" w:rsidP="001700FE">
      <w:pPr>
        <w:pStyle w:val="Lijstalinea"/>
        <w:numPr>
          <w:ilvl w:val="0"/>
          <w:numId w:val="5"/>
        </w:numPr>
        <w:autoSpaceDE w:val="0"/>
        <w:autoSpaceDN w:val="0"/>
        <w:adjustRightInd w:val="0"/>
        <w:spacing w:after="0" w:line="240" w:lineRule="auto"/>
        <w:ind w:right="-426"/>
        <w:rPr>
          <w:rFonts w:cstheme="minorHAnsi"/>
        </w:rPr>
      </w:pPr>
      <w:r>
        <w:rPr>
          <w:rFonts w:cstheme="minorHAnsi"/>
        </w:rPr>
        <w:t xml:space="preserve">Direct na de wedstrijd de score kaarten invoeren in de Loonsche App.  Daarna meteen </w:t>
      </w:r>
      <w:r w:rsidRPr="00606A39">
        <w:rPr>
          <w:rFonts w:cstheme="minorHAnsi"/>
        </w:rPr>
        <w:t xml:space="preserve">een duidelijk leesbare kaart </w:t>
      </w:r>
      <w:r>
        <w:rPr>
          <w:rFonts w:cstheme="minorHAnsi"/>
        </w:rPr>
        <w:t>met het aantal slagen en stableford punten voor de holes</w:t>
      </w:r>
      <w:r w:rsidRPr="00606A39">
        <w:rPr>
          <w:rFonts w:cstheme="minorHAnsi"/>
        </w:rPr>
        <w:t xml:space="preserve"> in</w:t>
      </w:r>
      <w:r>
        <w:rPr>
          <w:rFonts w:cstheme="minorHAnsi"/>
        </w:rPr>
        <w:t>leveren bij de wedstrijdleider</w:t>
      </w:r>
      <w:r w:rsidRPr="00606A39">
        <w:rPr>
          <w:rFonts w:cstheme="minorHAnsi"/>
        </w:rPr>
        <w:t>;</w:t>
      </w:r>
    </w:p>
    <w:p w14:paraId="7411A397" w14:textId="77777777" w:rsidR="001700FE" w:rsidRPr="00606A39" w:rsidRDefault="001700FE" w:rsidP="001700FE">
      <w:pPr>
        <w:pStyle w:val="Lijstalinea"/>
        <w:numPr>
          <w:ilvl w:val="0"/>
          <w:numId w:val="5"/>
        </w:numPr>
        <w:autoSpaceDE w:val="0"/>
        <w:autoSpaceDN w:val="0"/>
        <w:adjustRightInd w:val="0"/>
        <w:spacing w:after="0" w:line="240" w:lineRule="auto"/>
        <w:ind w:right="-426"/>
        <w:rPr>
          <w:rFonts w:cstheme="minorHAnsi"/>
        </w:rPr>
      </w:pPr>
      <w:r w:rsidRPr="00606A39">
        <w:rPr>
          <w:rFonts w:cstheme="minorHAnsi"/>
        </w:rPr>
        <w:t xml:space="preserve">De </w:t>
      </w:r>
      <w:r>
        <w:rPr>
          <w:rFonts w:cstheme="minorHAnsi"/>
        </w:rPr>
        <w:t>Eclectic</w:t>
      </w:r>
      <w:r w:rsidRPr="00606A39">
        <w:rPr>
          <w:rFonts w:cstheme="minorHAnsi"/>
        </w:rPr>
        <w:t>-tussenstand wordt na elke wedstrijd op de site van de Heerendag gepubliceerd.</w:t>
      </w:r>
    </w:p>
    <w:p w14:paraId="63BDD6A2" w14:textId="77777777" w:rsidR="001700FE" w:rsidRPr="00606A39" w:rsidRDefault="001700FE" w:rsidP="001700FE">
      <w:pPr>
        <w:autoSpaceDE w:val="0"/>
        <w:autoSpaceDN w:val="0"/>
        <w:adjustRightInd w:val="0"/>
        <w:spacing w:after="0" w:line="240" w:lineRule="auto"/>
        <w:ind w:left="360" w:right="-426"/>
        <w:rPr>
          <w:rFonts w:cstheme="minorHAnsi"/>
        </w:rPr>
      </w:pPr>
    </w:p>
    <w:p w14:paraId="69F970E4" w14:textId="77777777" w:rsidR="00F648D5" w:rsidRDefault="00F648D5" w:rsidP="00F648D5">
      <w:pPr>
        <w:ind w:right="-426"/>
        <w:rPr>
          <w:rFonts w:cstheme="minorHAnsi"/>
        </w:rPr>
      </w:pPr>
      <w:r>
        <w:rPr>
          <w:rFonts w:cstheme="minorHAnsi"/>
        </w:rPr>
        <w:t>Januari 2025</w:t>
      </w:r>
    </w:p>
    <w:p w14:paraId="04DFEB95" w14:textId="633B0346" w:rsidR="001700FE" w:rsidRPr="00606A39" w:rsidRDefault="001700FE" w:rsidP="001700FE">
      <w:pPr>
        <w:ind w:right="-426"/>
        <w:rPr>
          <w:rFonts w:cstheme="minorHAnsi"/>
        </w:rPr>
      </w:pPr>
    </w:p>
    <w:p w14:paraId="5221412A" w14:textId="77777777" w:rsidR="00945CB1" w:rsidRPr="00606A39" w:rsidRDefault="00945CB1" w:rsidP="00655B6B">
      <w:pPr>
        <w:ind w:right="-426"/>
        <w:rPr>
          <w:rFonts w:cstheme="minorHAnsi"/>
        </w:rPr>
      </w:pPr>
    </w:p>
    <w:sectPr w:rsidR="00945CB1" w:rsidRPr="00606A39" w:rsidSect="00606A3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MT">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79B"/>
    <w:multiLevelType w:val="hybridMultilevel"/>
    <w:tmpl w:val="B412ABE6"/>
    <w:lvl w:ilvl="0" w:tplc="B0CAD9F2">
      <w:numFmt w:val="bullet"/>
      <w:lvlText w:val="•"/>
      <w:lvlJc w:val="left"/>
      <w:pPr>
        <w:ind w:left="720" w:hanging="360"/>
      </w:pPr>
      <w:rPr>
        <w:rFonts w:ascii="SymbolMT" w:eastAsiaTheme="minorHAnsi" w:hAnsi="SymbolMT"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33876"/>
    <w:multiLevelType w:val="hybridMultilevel"/>
    <w:tmpl w:val="7C541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606BE"/>
    <w:multiLevelType w:val="hybridMultilevel"/>
    <w:tmpl w:val="EA567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8B5E54"/>
    <w:multiLevelType w:val="hybridMultilevel"/>
    <w:tmpl w:val="84006AA2"/>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4" w15:restartNumberingAfterBreak="0">
    <w:nsid w:val="26B76319"/>
    <w:multiLevelType w:val="hybridMultilevel"/>
    <w:tmpl w:val="F85A3544"/>
    <w:lvl w:ilvl="0" w:tplc="04130001">
      <w:start w:val="1"/>
      <w:numFmt w:val="bullet"/>
      <w:lvlText w:val=""/>
      <w:lvlJc w:val="left"/>
      <w:pPr>
        <w:ind w:left="12" w:hanging="360"/>
      </w:pPr>
      <w:rPr>
        <w:rFonts w:ascii="Symbol" w:hAnsi="Symbol"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5" w15:restartNumberingAfterBreak="0">
    <w:nsid w:val="30F42FFC"/>
    <w:multiLevelType w:val="hybridMultilevel"/>
    <w:tmpl w:val="A6AA5C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605D1B"/>
    <w:multiLevelType w:val="hybridMultilevel"/>
    <w:tmpl w:val="47642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E92E98"/>
    <w:multiLevelType w:val="hybridMultilevel"/>
    <w:tmpl w:val="BE08D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2D658F"/>
    <w:multiLevelType w:val="hybridMultilevel"/>
    <w:tmpl w:val="EB5E0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E65BAD"/>
    <w:multiLevelType w:val="hybridMultilevel"/>
    <w:tmpl w:val="991EA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BE25F5"/>
    <w:multiLevelType w:val="hybridMultilevel"/>
    <w:tmpl w:val="A5F40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4F005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5B08EC"/>
    <w:multiLevelType w:val="hybridMultilevel"/>
    <w:tmpl w:val="0976772C"/>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78C31335"/>
    <w:multiLevelType w:val="hybridMultilevel"/>
    <w:tmpl w:val="1BA63434"/>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4" w15:restartNumberingAfterBreak="0">
    <w:nsid w:val="7FC56AF1"/>
    <w:multiLevelType w:val="hybridMultilevel"/>
    <w:tmpl w:val="D73A632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283342159">
    <w:abstractNumId w:val="8"/>
  </w:num>
  <w:num w:numId="2" w16cid:durableId="366679233">
    <w:abstractNumId w:val="4"/>
  </w:num>
  <w:num w:numId="3" w16cid:durableId="1112556127">
    <w:abstractNumId w:val="14"/>
  </w:num>
  <w:num w:numId="4" w16cid:durableId="1179663521">
    <w:abstractNumId w:val="3"/>
  </w:num>
  <w:num w:numId="5" w16cid:durableId="1509909806">
    <w:abstractNumId w:val="2"/>
  </w:num>
  <w:num w:numId="6" w16cid:durableId="394209972">
    <w:abstractNumId w:val="0"/>
  </w:num>
  <w:num w:numId="7" w16cid:durableId="446317895">
    <w:abstractNumId w:val="12"/>
  </w:num>
  <w:num w:numId="8" w16cid:durableId="479812555">
    <w:abstractNumId w:val="1"/>
  </w:num>
  <w:num w:numId="9" w16cid:durableId="364715967">
    <w:abstractNumId w:val="10"/>
  </w:num>
  <w:num w:numId="10" w16cid:durableId="1060909488">
    <w:abstractNumId w:val="13"/>
  </w:num>
  <w:num w:numId="11" w16cid:durableId="156724431">
    <w:abstractNumId w:val="9"/>
  </w:num>
  <w:num w:numId="12" w16cid:durableId="486213778">
    <w:abstractNumId w:val="6"/>
  </w:num>
  <w:num w:numId="13" w16cid:durableId="1840074690">
    <w:abstractNumId w:val="7"/>
  </w:num>
  <w:num w:numId="14" w16cid:durableId="445539530">
    <w:abstractNumId w:val="5"/>
  </w:num>
  <w:num w:numId="15" w16cid:durableId="738170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11"/>
    <w:rsid w:val="00003BD6"/>
    <w:rsid w:val="00020C92"/>
    <w:rsid w:val="00030E63"/>
    <w:rsid w:val="000368DE"/>
    <w:rsid w:val="00040B85"/>
    <w:rsid w:val="00044DAF"/>
    <w:rsid w:val="00050AD4"/>
    <w:rsid w:val="000755FE"/>
    <w:rsid w:val="00095845"/>
    <w:rsid w:val="000A00E6"/>
    <w:rsid w:val="000A37C8"/>
    <w:rsid w:val="000C0076"/>
    <w:rsid w:val="000E0521"/>
    <w:rsid w:val="000E7A09"/>
    <w:rsid w:val="00107727"/>
    <w:rsid w:val="0011014F"/>
    <w:rsid w:val="001203B5"/>
    <w:rsid w:val="00124087"/>
    <w:rsid w:val="00141A04"/>
    <w:rsid w:val="00156889"/>
    <w:rsid w:val="00157DC8"/>
    <w:rsid w:val="001700FE"/>
    <w:rsid w:val="00170938"/>
    <w:rsid w:val="00180993"/>
    <w:rsid w:val="001A070D"/>
    <w:rsid w:val="001A7A25"/>
    <w:rsid w:val="001D5614"/>
    <w:rsid w:val="001F6EFF"/>
    <w:rsid w:val="00211BBB"/>
    <w:rsid w:val="002267ED"/>
    <w:rsid w:val="0023615C"/>
    <w:rsid w:val="00247C39"/>
    <w:rsid w:val="00247F82"/>
    <w:rsid w:val="00254FFF"/>
    <w:rsid w:val="00265892"/>
    <w:rsid w:val="0027306C"/>
    <w:rsid w:val="0027659E"/>
    <w:rsid w:val="00277C1D"/>
    <w:rsid w:val="00287A9D"/>
    <w:rsid w:val="00290B4D"/>
    <w:rsid w:val="002A7168"/>
    <w:rsid w:val="002B467C"/>
    <w:rsid w:val="002E6198"/>
    <w:rsid w:val="00330FDC"/>
    <w:rsid w:val="003355BF"/>
    <w:rsid w:val="00340587"/>
    <w:rsid w:val="00340F91"/>
    <w:rsid w:val="00357411"/>
    <w:rsid w:val="0036216C"/>
    <w:rsid w:val="003A44C7"/>
    <w:rsid w:val="003D1B71"/>
    <w:rsid w:val="003F4CDF"/>
    <w:rsid w:val="00404FEF"/>
    <w:rsid w:val="00405575"/>
    <w:rsid w:val="004252F1"/>
    <w:rsid w:val="00453B7B"/>
    <w:rsid w:val="004572D3"/>
    <w:rsid w:val="004745A4"/>
    <w:rsid w:val="00484A61"/>
    <w:rsid w:val="00492D5F"/>
    <w:rsid w:val="004A753F"/>
    <w:rsid w:val="004A7FF6"/>
    <w:rsid w:val="004B25F8"/>
    <w:rsid w:val="004B764F"/>
    <w:rsid w:val="004C0B55"/>
    <w:rsid w:val="004E3544"/>
    <w:rsid w:val="004E4E21"/>
    <w:rsid w:val="00515F50"/>
    <w:rsid w:val="005211CB"/>
    <w:rsid w:val="00536C51"/>
    <w:rsid w:val="00572DF6"/>
    <w:rsid w:val="005B5AC1"/>
    <w:rsid w:val="005C0E8C"/>
    <w:rsid w:val="005C1DE8"/>
    <w:rsid w:val="005D31F4"/>
    <w:rsid w:val="005F76E7"/>
    <w:rsid w:val="00606A39"/>
    <w:rsid w:val="006378F3"/>
    <w:rsid w:val="00655B6B"/>
    <w:rsid w:val="00663A65"/>
    <w:rsid w:val="006652D5"/>
    <w:rsid w:val="006773F7"/>
    <w:rsid w:val="00677B56"/>
    <w:rsid w:val="006B3D61"/>
    <w:rsid w:val="006E74CE"/>
    <w:rsid w:val="006F5E9A"/>
    <w:rsid w:val="00702002"/>
    <w:rsid w:val="00702E11"/>
    <w:rsid w:val="00710DF8"/>
    <w:rsid w:val="00731FE8"/>
    <w:rsid w:val="00757711"/>
    <w:rsid w:val="007712FC"/>
    <w:rsid w:val="007A7D05"/>
    <w:rsid w:val="007E6F47"/>
    <w:rsid w:val="007E6F7E"/>
    <w:rsid w:val="007E76CE"/>
    <w:rsid w:val="008010E8"/>
    <w:rsid w:val="00813B7C"/>
    <w:rsid w:val="00827401"/>
    <w:rsid w:val="008348CE"/>
    <w:rsid w:val="008438E0"/>
    <w:rsid w:val="00847EB1"/>
    <w:rsid w:val="00855E55"/>
    <w:rsid w:val="008611F1"/>
    <w:rsid w:val="0086549F"/>
    <w:rsid w:val="008873AA"/>
    <w:rsid w:val="008A6844"/>
    <w:rsid w:val="008C107A"/>
    <w:rsid w:val="008C2D90"/>
    <w:rsid w:val="008D33FB"/>
    <w:rsid w:val="008E28ED"/>
    <w:rsid w:val="008E7EED"/>
    <w:rsid w:val="008F4567"/>
    <w:rsid w:val="009005EA"/>
    <w:rsid w:val="009061BA"/>
    <w:rsid w:val="00921702"/>
    <w:rsid w:val="00921860"/>
    <w:rsid w:val="009376E7"/>
    <w:rsid w:val="00945CB1"/>
    <w:rsid w:val="00961333"/>
    <w:rsid w:val="00962B3A"/>
    <w:rsid w:val="00974658"/>
    <w:rsid w:val="00983A2C"/>
    <w:rsid w:val="00984470"/>
    <w:rsid w:val="00996D5B"/>
    <w:rsid w:val="009A30B6"/>
    <w:rsid w:val="009C0420"/>
    <w:rsid w:val="009C43A7"/>
    <w:rsid w:val="009F110B"/>
    <w:rsid w:val="00A012A4"/>
    <w:rsid w:val="00A1080E"/>
    <w:rsid w:val="00A25141"/>
    <w:rsid w:val="00A362BD"/>
    <w:rsid w:val="00A40850"/>
    <w:rsid w:val="00A626AF"/>
    <w:rsid w:val="00A84A8E"/>
    <w:rsid w:val="00A96A66"/>
    <w:rsid w:val="00AA10BA"/>
    <w:rsid w:val="00AD3CF0"/>
    <w:rsid w:val="00B27AEC"/>
    <w:rsid w:val="00B35FED"/>
    <w:rsid w:val="00B6578A"/>
    <w:rsid w:val="00B66E04"/>
    <w:rsid w:val="00B70BF3"/>
    <w:rsid w:val="00B936D8"/>
    <w:rsid w:val="00B94DE5"/>
    <w:rsid w:val="00B95DE1"/>
    <w:rsid w:val="00BA2075"/>
    <w:rsid w:val="00BB6492"/>
    <w:rsid w:val="00BB672D"/>
    <w:rsid w:val="00BB6A2E"/>
    <w:rsid w:val="00BC51EB"/>
    <w:rsid w:val="00BD34A3"/>
    <w:rsid w:val="00BD777F"/>
    <w:rsid w:val="00BE54BA"/>
    <w:rsid w:val="00BF67F2"/>
    <w:rsid w:val="00C10405"/>
    <w:rsid w:val="00C138E3"/>
    <w:rsid w:val="00C31E2B"/>
    <w:rsid w:val="00C4491A"/>
    <w:rsid w:val="00C45358"/>
    <w:rsid w:val="00C472D6"/>
    <w:rsid w:val="00C516E5"/>
    <w:rsid w:val="00C610F3"/>
    <w:rsid w:val="00C715C4"/>
    <w:rsid w:val="00C7796D"/>
    <w:rsid w:val="00C83F1B"/>
    <w:rsid w:val="00C976DA"/>
    <w:rsid w:val="00CA7805"/>
    <w:rsid w:val="00CB268D"/>
    <w:rsid w:val="00CC2C00"/>
    <w:rsid w:val="00CC7C36"/>
    <w:rsid w:val="00CE7922"/>
    <w:rsid w:val="00CF7DF8"/>
    <w:rsid w:val="00D04016"/>
    <w:rsid w:val="00D44E18"/>
    <w:rsid w:val="00D67507"/>
    <w:rsid w:val="00D90CB9"/>
    <w:rsid w:val="00D9686B"/>
    <w:rsid w:val="00DA6817"/>
    <w:rsid w:val="00DA6C2F"/>
    <w:rsid w:val="00DC0282"/>
    <w:rsid w:val="00DC1AFB"/>
    <w:rsid w:val="00DC223C"/>
    <w:rsid w:val="00DD19D1"/>
    <w:rsid w:val="00DD2DF1"/>
    <w:rsid w:val="00E058AD"/>
    <w:rsid w:val="00E248B5"/>
    <w:rsid w:val="00E45A08"/>
    <w:rsid w:val="00E63EA1"/>
    <w:rsid w:val="00E72E05"/>
    <w:rsid w:val="00E75C8A"/>
    <w:rsid w:val="00E80A48"/>
    <w:rsid w:val="00E84561"/>
    <w:rsid w:val="00E87CEE"/>
    <w:rsid w:val="00E92E2D"/>
    <w:rsid w:val="00E967BE"/>
    <w:rsid w:val="00E97D13"/>
    <w:rsid w:val="00EA2539"/>
    <w:rsid w:val="00F001A8"/>
    <w:rsid w:val="00F10DD2"/>
    <w:rsid w:val="00F14E99"/>
    <w:rsid w:val="00F31FB7"/>
    <w:rsid w:val="00F337A3"/>
    <w:rsid w:val="00F363DB"/>
    <w:rsid w:val="00F5061D"/>
    <w:rsid w:val="00F64156"/>
    <w:rsid w:val="00F648D5"/>
    <w:rsid w:val="00F75597"/>
    <w:rsid w:val="00F8756F"/>
    <w:rsid w:val="00F97812"/>
    <w:rsid w:val="00FC4724"/>
    <w:rsid w:val="00FC60E8"/>
    <w:rsid w:val="00FE1CD4"/>
    <w:rsid w:val="00FE4E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4651"/>
  <w15:chartTrackingRefBased/>
  <w15:docId w15:val="{49EA233D-C4BD-48F3-968E-D37C4E87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2002"/>
    <w:pPr>
      <w:ind w:left="720"/>
      <w:contextualSpacing/>
    </w:pPr>
  </w:style>
  <w:style w:type="paragraph" w:styleId="Revisie">
    <w:name w:val="Revision"/>
    <w:hidden/>
    <w:uiPriority w:val="99"/>
    <w:semiHidden/>
    <w:rsid w:val="004A7FF6"/>
    <w:pPr>
      <w:spacing w:after="0" w:line="240" w:lineRule="auto"/>
    </w:pPr>
  </w:style>
  <w:style w:type="paragraph" w:customStyle="1" w:styleId="m-5408546141071489591m2472254027045326026msolistparagraph">
    <w:name w:val="m_-5408546141071489591m2472254027045326026msolistparagraph"/>
    <w:basedOn w:val="Standaard"/>
    <w:rsid w:val="00DC1AFB"/>
    <w:pPr>
      <w:spacing w:before="100" w:beforeAutospacing="1" w:after="100" w:afterAutospacing="1" w:line="240" w:lineRule="auto"/>
    </w:pPr>
    <w:rPr>
      <w:rFonts w:ascii="Calibri" w:eastAsiaTheme="minorEastAsia"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A3355-5465-46D6-8A94-79A0CA8B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7310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de Jong</dc:creator>
  <cp:keywords/>
  <dc:description/>
  <cp:lastModifiedBy>Events | Golfpark De Kurenpolder</cp:lastModifiedBy>
  <cp:revision>2</cp:revision>
  <dcterms:created xsi:type="dcterms:W3CDTF">2025-01-07T13:31:00Z</dcterms:created>
  <dcterms:modified xsi:type="dcterms:W3CDTF">2025-01-07T13:31:00Z</dcterms:modified>
</cp:coreProperties>
</file>